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91717" w14:textId="1AE93A29" w:rsidR="00324C44" w:rsidRPr="006F723C" w:rsidRDefault="00124523" w:rsidP="00324C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F723C">
        <w:rPr>
          <w:rFonts w:ascii="Arial" w:hAnsi="Arial" w:cs="Arial"/>
          <w:b/>
          <w:bCs/>
          <w:sz w:val="32"/>
          <w:szCs w:val="32"/>
        </w:rPr>
        <w:t xml:space="preserve">SUPPLEMENTAL </w:t>
      </w:r>
      <w:r w:rsidR="004877E1">
        <w:rPr>
          <w:rFonts w:ascii="Arial" w:hAnsi="Arial" w:cs="Arial"/>
          <w:b/>
          <w:bCs/>
          <w:sz w:val="32"/>
          <w:szCs w:val="32"/>
        </w:rPr>
        <w:t>TRAFFIC CONTROLLER</w:t>
      </w:r>
      <w:r w:rsidR="009646B1">
        <w:rPr>
          <w:rFonts w:ascii="Arial" w:hAnsi="Arial" w:cs="Arial"/>
          <w:b/>
          <w:bCs/>
          <w:sz w:val="32"/>
          <w:szCs w:val="32"/>
        </w:rPr>
        <w:t xml:space="preserve"> </w:t>
      </w:r>
      <w:r w:rsidR="00A160F4">
        <w:rPr>
          <w:rFonts w:ascii="Arial" w:hAnsi="Arial" w:cs="Arial"/>
          <w:b/>
          <w:bCs/>
          <w:sz w:val="32"/>
          <w:szCs w:val="32"/>
        </w:rPr>
        <w:t xml:space="preserve">HIGH RESOLUTION DATA LOGGING </w:t>
      </w:r>
      <w:r w:rsidR="00324C44" w:rsidRPr="006F723C">
        <w:rPr>
          <w:rFonts w:ascii="Arial" w:hAnsi="Arial" w:cs="Arial"/>
          <w:b/>
          <w:bCs/>
          <w:sz w:val="32"/>
          <w:szCs w:val="32"/>
        </w:rPr>
        <w:t>R</w:t>
      </w:r>
      <w:r w:rsidR="005A246F" w:rsidRPr="006F723C">
        <w:rPr>
          <w:rFonts w:ascii="Arial" w:hAnsi="Arial" w:cs="Arial"/>
          <w:b/>
          <w:bCs/>
          <w:sz w:val="32"/>
          <w:szCs w:val="32"/>
        </w:rPr>
        <w:t xml:space="preserve">EQUIREMENTS </w:t>
      </w:r>
    </w:p>
    <w:p w14:paraId="78191718" w14:textId="336352F2" w:rsidR="005B3A06" w:rsidRPr="006F723C" w:rsidRDefault="005B3A06" w:rsidP="005B3A06">
      <w:pPr>
        <w:rPr>
          <w:rFonts w:ascii="Arial" w:hAnsi="Arial" w:cs="Arial"/>
          <w:b/>
          <w:bCs/>
          <w:sz w:val="24"/>
          <w:szCs w:val="24"/>
        </w:rPr>
      </w:pPr>
    </w:p>
    <w:p w14:paraId="78191719" w14:textId="72A552F1" w:rsidR="00324C44" w:rsidRPr="006F723C" w:rsidRDefault="00324C44" w:rsidP="00324C44">
      <w:pPr>
        <w:tabs>
          <w:tab w:val="left" w:pos="-1440"/>
        </w:tabs>
        <w:rPr>
          <w:rFonts w:ascii="Arial" w:hAnsi="Arial" w:cs="Arial"/>
          <w:sz w:val="24"/>
          <w:szCs w:val="24"/>
        </w:rPr>
      </w:pPr>
      <w:bookmarkStart w:id="0" w:name="OLE_LINK39"/>
      <w:bookmarkStart w:id="1" w:name="OLE_LINK40"/>
      <w:r w:rsidRPr="006F723C">
        <w:rPr>
          <w:rFonts w:ascii="Arial" w:hAnsi="Arial" w:cs="Arial"/>
          <w:sz w:val="24"/>
          <w:szCs w:val="24"/>
        </w:rPr>
        <w:t xml:space="preserve">Effective Date: </w:t>
      </w:r>
      <w:r w:rsidR="004E33F8">
        <w:rPr>
          <w:rFonts w:ascii="Arial" w:hAnsi="Arial" w:cs="Arial"/>
          <w:sz w:val="24"/>
          <w:szCs w:val="24"/>
        </w:rPr>
        <w:t>01</w:t>
      </w:r>
      <w:r w:rsidR="00CE422F">
        <w:rPr>
          <w:rFonts w:ascii="Arial" w:hAnsi="Arial" w:cs="Arial"/>
          <w:sz w:val="24"/>
          <w:szCs w:val="24"/>
        </w:rPr>
        <w:t>/</w:t>
      </w:r>
      <w:r w:rsidR="004E33F8">
        <w:rPr>
          <w:rFonts w:ascii="Arial" w:hAnsi="Arial" w:cs="Arial"/>
          <w:sz w:val="24"/>
          <w:szCs w:val="24"/>
        </w:rPr>
        <w:t>01</w:t>
      </w:r>
      <w:r w:rsidR="00F77A67">
        <w:rPr>
          <w:rFonts w:ascii="Arial" w:hAnsi="Arial" w:cs="Arial"/>
          <w:sz w:val="24"/>
          <w:szCs w:val="24"/>
        </w:rPr>
        <w:t>/201</w:t>
      </w:r>
      <w:r w:rsidR="004E33F8">
        <w:rPr>
          <w:rFonts w:ascii="Arial" w:hAnsi="Arial" w:cs="Arial"/>
          <w:sz w:val="24"/>
          <w:szCs w:val="24"/>
        </w:rPr>
        <w:t>7</w:t>
      </w:r>
    </w:p>
    <w:p w14:paraId="7819171A" w14:textId="2A22F6F7" w:rsidR="00324C44" w:rsidRPr="006F723C" w:rsidRDefault="00324C44" w:rsidP="00A0325F">
      <w:pPr>
        <w:tabs>
          <w:tab w:val="left" w:pos="6120"/>
        </w:tabs>
        <w:rPr>
          <w:rFonts w:ascii="Arial" w:hAnsi="Arial" w:cs="Arial"/>
          <w:sz w:val="24"/>
          <w:szCs w:val="24"/>
        </w:rPr>
      </w:pPr>
      <w:r w:rsidRPr="006F723C">
        <w:rPr>
          <w:rFonts w:ascii="Arial" w:hAnsi="Arial" w:cs="Arial"/>
          <w:sz w:val="24"/>
          <w:szCs w:val="24"/>
        </w:rPr>
        <w:t xml:space="preserve">Document Identifier: </w:t>
      </w:r>
      <w:r w:rsidR="001A5B45" w:rsidRPr="006F723C">
        <w:rPr>
          <w:rFonts w:ascii="Arial" w:hAnsi="Arial" w:cs="Arial"/>
          <w:sz w:val="24"/>
          <w:szCs w:val="24"/>
        </w:rPr>
        <w:t>SR-6</w:t>
      </w:r>
      <w:r w:rsidR="004877E1">
        <w:rPr>
          <w:rFonts w:ascii="Arial" w:hAnsi="Arial" w:cs="Arial"/>
          <w:sz w:val="24"/>
          <w:szCs w:val="24"/>
        </w:rPr>
        <w:t>71</w:t>
      </w:r>
      <w:r w:rsidR="00AF134B" w:rsidRPr="006F723C">
        <w:rPr>
          <w:rFonts w:ascii="Arial" w:hAnsi="Arial" w:cs="Arial"/>
          <w:sz w:val="24"/>
          <w:szCs w:val="24"/>
        </w:rPr>
        <w:t>-</w:t>
      </w:r>
      <w:r w:rsidR="00830020">
        <w:rPr>
          <w:rFonts w:ascii="Arial" w:hAnsi="Arial" w:cs="Arial"/>
          <w:sz w:val="24"/>
          <w:szCs w:val="24"/>
        </w:rPr>
        <w:t>2.1</w:t>
      </w:r>
      <w:r w:rsidR="004877E1">
        <w:rPr>
          <w:rFonts w:ascii="Arial" w:hAnsi="Arial" w:cs="Arial"/>
          <w:sz w:val="24"/>
          <w:szCs w:val="24"/>
        </w:rPr>
        <w:t>.</w:t>
      </w:r>
      <w:r w:rsidR="00830020">
        <w:rPr>
          <w:rFonts w:ascii="Arial" w:hAnsi="Arial" w:cs="Arial"/>
          <w:sz w:val="24"/>
          <w:szCs w:val="24"/>
        </w:rPr>
        <w:t>1</w:t>
      </w:r>
      <w:r w:rsidR="00AF134B" w:rsidRPr="006F723C">
        <w:rPr>
          <w:rFonts w:ascii="Arial" w:hAnsi="Arial" w:cs="Arial"/>
          <w:sz w:val="24"/>
          <w:szCs w:val="24"/>
        </w:rPr>
        <w:t>-</w:t>
      </w:r>
      <w:r w:rsidR="001A5B45" w:rsidRPr="006F723C">
        <w:rPr>
          <w:rFonts w:ascii="Arial" w:hAnsi="Arial" w:cs="Arial"/>
          <w:sz w:val="24"/>
          <w:szCs w:val="24"/>
        </w:rPr>
        <w:t>01</w:t>
      </w:r>
      <w:r w:rsidR="00A0325F">
        <w:rPr>
          <w:rFonts w:ascii="Arial" w:hAnsi="Arial" w:cs="Arial"/>
          <w:sz w:val="24"/>
          <w:szCs w:val="24"/>
        </w:rPr>
        <w:tab/>
      </w:r>
    </w:p>
    <w:p w14:paraId="7819171B" w14:textId="5B3A96A2" w:rsidR="00324C44" w:rsidRPr="001E6165" w:rsidRDefault="00324C44" w:rsidP="00324C44">
      <w:pPr>
        <w:rPr>
          <w:rFonts w:ascii="Arial" w:hAnsi="Arial" w:cs="Arial"/>
          <w:vanish/>
          <w:sz w:val="24"/>
          <w:szCs w:val="24"/>
        </w:rPr>
      </w:pPr>
      <w:r w:rsidRPr="001E6165">
        <w:rPr>
          <w:rFonts w:ascii="Arial" w:hAnsi="Arial" w:cs="Arial"/>
          <w:vanish/>
          <w:sz w:val="24"/>
          <w:szCs w:val="24"/>
        </w:rPr>
        <w:t xml:space="preserve">Approved/Issued by: </w:t>
      </w:r>
      <w:r w:rsidR="00AD5DDF" w:rsidRPr="001E6165">
        <w:rPr>
          <w:rFonts w:ascii="Arial" w:hAnsi="Arial" w:cs="Arial"/>
          <w:vanish/>
          <w:sz w:val="24"/>
          <w:szCs w:val="24"/>
        </w:rPr>
        <w:t xml:space="preserve">Jeff Morgan, </w:t>
      </w:r>
      <w:r w:rsidR="00446BCB">
        <w:rPr>
          <w:rFonts w:ascii="Arial" w:hAnsi="Arial" w:cs="Arial"/>
          <w:vanish/>
          <w:sz w:val="24"/>
          <w:szCs w:val="24"/>
        </w:rPr>
        <w:t>Product Certification</w:t>
      </w:r>
      <w:r w:rsidR="00AD5DDF" w:rsidRPr="001E6165">
        <w:rPr>
          <w:rFonts w:ascii="Arial" w:hAnsi="Arial" w:cs="Arial"/>
          <w:vanish/>
          <w:sz w:val="24"/>
          <w:szCs w:val="24"/>
        </w:rPr>
        <w:t xml:space="preserve"> Manager</w:t>
      </w:r>
    </w:p>
    <w:p w14:paraId="7819171C" w14:textId="77777777" w:rsidR="00324C44" w:rsidRPr="006F723C" w:rsidRDefault="00324C44" w:rsidP="00324C44">
      <w:pPr>
        <w:rPr>
          <w:rFonts w:ascii="Arial" w:hAnsi="Arial" w:cs="Arial"/>
          <w:sz w:val="24"/>
          <w:szCs w:val="24"/>
        </w:rPr>
      </w:pPr>
    </w:p>
    <w:p w14:paraId="7819171D" w14:textId="77777777" w:rsidR="00324C44" w:rsidRPr="006F723C" w:rsidRDefault="00324C44" w:rsidP="00324C44">
      <w:pPr>
        <w:rPr>
          <w:rFonts w:ascii="Arial" w:hAnsi="Arial" w:cs="Arial"/>
          <w:sz w:val="24"/>
          <w:szCs w:val="24"/>
        </w:rPr>
      </w:pPr>
      <w:r w:rsidRPr="006F723C">
        <w:rPr>
          <w:rFonts w:ascii="Arial" w:hAnsi="Arial" w:cs="Arial"/>
          <w:sz w:val="24"/>
          <w:szCs w:val="24"/>
        </w:rPr>
        <w:t xml:space="preserve">Printed copies are for </w:t>
      </w:r>
      <w:r w:rsidRPr="006F723C">
        <w:rPr>
          <w:rFonts w:ascii="Arial" w:hAnsi="Arial" w:cs="Arial"/>
          <w:color w:val="FF0000"/>
          <w:sz w:val="24"/>
          <w:szCs w:val="24"/>
        </w:rPr>
        <w:t>reference</w:t>
      </w:r>
      <w:r w:rsidRPr="006F723C">
        <w:rPr>
          <w:rFonts w:ascii="Arial" w:hAnsi="Arial" w:cs="Arial"/>
          <w:sz w:val="24"/>
          <w:szCs w:val="24"/>
        </w:rPr>
        <w:t xml:space="preserve"> only; they are not controlled. Latest version is </w:t>
      </w:r>
      <w:r w:rsidRPr="006F723C">
        <w:rPr>
          <w:rFonts w:ascii="Arial" w:hAnsi="Arial" w:cs="Arial"/>
          <w:color w:val="FF0000"/>
          <w:sz w:val="24"/>
          <w:szCs w:val="24"/>
        </w:rPr>
        <w:t>on-line</w:t>
      </w:r>
      <w:r w:rsidRPr="006F723C">
        <w:rPr>
          <w:rFonts w:ascii="Arial" w:hAnsi="Arial" w:cs="Arial"/>
          <w:sz w:val="24"/>
          <w:szCs w:val="24"/>
        </w:rPr>
        <w:t>.</w:t>
      </w:r>
    </w:p>
    <w:p w14:paraId="7819171E" w14:textId="77777777" w:rsidR="00324C44" w:rsidRPr="006F723C" w:rsidRDefault="00324C44" w:rsidP="00324C44">
      <w:pPr>
        <w:rPr>
          <w:rFonts w:ascii="Arial" w:hAnsi="Arial" w:cs="Arial"/>
          <w:sz w:val="24"/>
          <w:szCs w:val="24"/>
        </w:rPr>
      </w:pPr>
      <w:r w:rsidRPr="006F723C">
        <w:rPr>
          <w:rFonts w:ascii="Arial" w:hAnsi="Arial" w:cs="Arial"/>
          <w:sz w:val="24"/>
          <w:szCs w:val="24"/>
        </w:rPr>
        <w:tab/>
      </w:r>
    </w:p>
    <w:tbl>
      <w:tblPr>
        <w:tblW w:w="95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127"/>
        <w:gridCol w:w="4303"/>
        <w:gridCol w:w="1719"/>
        <w:gridCol w:w="1719"/>
      </w:tblGrid>
      <w:tr w:rsidR="00432C5E" w:rsidRPr="006F723C" w14:paraId="78191724" w14:textId="77777777" w:rsidTr="0078605D">
        <w:trPr>
          <w:hidden/>
        </w:trPr>
        <w:tc>
          <w:tcPr>
            <w:tcW w:w="776" w:type="dxa"/>
            <w:shd w:val="solid" w:color="auto" w:fill="auto"/>
          </w:tcPr>
          <w:p w14:paraId="7819171F" w14:textId="77777777" w:rsidR="00432C5E" w:rsidRPr="001E6165" w:rsidRDefault="00432C5E" w:rsidP="00324C44">
            <w:pPr>
              <w:jc w:val="center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1E6165">
              <w:rPr>
                <w:rFonts w:ascii="Arial" w:hAnsi="Arial" w:cs="Arial"/>
                <w:b/>
                <w:vanish/>
                <w:sz w:val="24"/>
                <w:szCs w:val="24"/>
              </w:rPr>
              <w:t>REV</w:t>
            </w:r>
          </w:p>
        </w:tc>
        <w:tc>
          <w:tcPr>
            <w:tcW w:w="1245" w:type="dxa"/>
            <w:shd w:val="solid" w:color="auto" w:fill="auto"/>
          </w:tcPr>
          <w:p w14:paraId="78191720" w14:textId="77777777" w:rsidR="00432C5E" w:rsidRPr="001E6165" w:rsidRDefault="00432C5E" w:rsidP="00324C44">
            <w:pPr>
              <w:jc w:val="center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1E6165">
              <w:rPr>
                <w:rFonts w:ascii="Arial" w:hAnsi="Arial" w:cs="Arial"/>
                <w:b/>
                <w:vanish/>
                <w:sz w:val="24"/>
                <w:szCs w:val="24"/>
              </w:rPr>
              <w:t>DATE</w:t>
            </w:r>
          </w:p>
        </w:tc>
        <w:tc>
          <w:tcPr>
            <w:tcW w:w="3761" w:type="dxa"/>
            <w:shd w:val="solid" w:color="auto" w:fill="auto"/>
          </w:tcPr>
          <w:p w14:paraId="78191721" w14:textId="77777777" w:rsidR="00432C5E" w:rsidRPr="001E6165" w:rsidRDefault="00432C5E" w:rsidP="00324C44">
            <w:pPr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1E6165">
              <w:rPr>
                <w:rFonts w:ascii="Arial" w:hAnsi="Arial" w:cs="Arial"/>
                <w:b/>
                <w:vanish/>
                <w:sz w:val="24"/>
                <w:szCs w:val="24"/>
              </w:rPr>
              <w:t>DESCRIPTION</w:t>
            </w:r>
          </w:p>
        </w:tc>
        <w:tc>
          <w:tcPr>
            <w:tcW w:w="1858" w:type="dxa"/>
            <w:shd w:val="solid" w:color="auto" w:fill="auto"/>
          </w:tcPr>
          <w:p w14:paraId="78191722" w14:textId="77777777" w:rsidR="00432C5E" w:rsidRPr="001E6165" w:rsidRDefault="00432C5E" w:rsidP="00324C44">
            <w:pPr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1E6165">
              <w:rPr>
                <w:rFonts w:ascii="Arial" w:hAnsi="Arial" w:cs="Arial"/>
                <w:b/>
                <w:vanish/>
                <w:sz w:val="24"/>
                <w:szCs w:val="24"/>
              </w:rPr>
              <w:t>AUTHORED BY</w:t>
            </w:r>
          </w:p>
        </w:tc>
        <w:tc>
          <w:tcPr>
            <w:tcW w:w="1936" w:type="dxa"/>
            <w:shd w:val="solid" w:color="auto" w:fill="auto"/>
          </w:tcPr>
          <w:p w14:paraId="78191723" w14:textId="77777777" w:rsidR="00432C5E" w:rsidRPr="001E6165" w:rsidRDefault="00432C5E" w:rsidP="00324C44">
            <w:pPr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1E6165">
              <w:rPr>
                <w:rFonts w:ascii="Arial" w:hAnsi="Arial" w:cs="Arial"/>
                <w:b/>
                <w:vanish/>
                <w:sz w:val="24"/>
                <w:szCs w:val="24"/>
              </w:rPr>
              <w:t>REV MORE STRINGENT?</w:t>
            </w:r>
          </w:p>
        </w:tc>
      </w:tr>
      <w:tr w:rsidR="00432C5E" w:rsidRPr="006F723C" w14:paraId="7819172A" w14:textId="77777777" w:rsidTr="0078605D">
        <w:trPr>
          <w:trHeight w:val="245"/>
          <w:hidden/>
        </w:trPr>
        <w:tc>
          <w:tcPr>
            <w:tcW w:w="776" w:type="dxa"/>
            <w:vAlign w:val="center"/>
          </w:tcPr>
          <w:p w14:paraId="78191725" w14:textId="77777777" w:rsidR="00432C5E" w:rsidRPr="001E6165" w:rsidRDefault="00432C5E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1.0</w:t>
            </w:r>
          </w:p>
        </w:tc>
        <w:tc>
          <w:tcPr>
            <w:tcW w:w="1245" w:type="dxa"/>
            <w:vAlign w:val="center"/>
          </w:tcPr>
          <w:p w14:paraId="78191726" w14:textId="77777777" w:rsidR="00432C5E" w:rsidRPr="001E6165" w:rsidRDefault="00432C5E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02/11/2011</w:t>
            </w:r>
          </w:p>
        </w:tc>
        <w:tc>
          <w:tcPr>
            <w:tcW w:w="3761" w:type="dxa"/>
            <w:vAlign w:val="center"/>
          </w:tcPr>
          <w:p w14:paraId="78191727" w14:textId="77777777" w:rsidR="00432C5E" w:rsidRPr="001E6165" w:rsidRDefault="00432C5E" w:rsidP="00F22C91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 xml:space="preserve">Supplemental Requirements for </w:t>
            </w:r>
            <w:r w:rsidR="00F22C91" w:rsidRPr="001E6165">
              <w:rPr>
                <w:rFonts w:ascii="Arial" w:hAnsi="Arial" w:cs="Arial"/>
                <w:vanish/>
                <w:sz w:val="18"/>
                <w:szCs w:val="18"/>
              </w:rPr>
              <w:t>CCTV Cameras</w:t>
            </w:r>
          </w:p>
        </w:tc>
        <w:tc>
          <w:tcPr>
            <w:tcW w:w="1858" w:type="dxa"/>
            <w:vAlign w:val="center"/>
          </w:tcPr>
          <w:p w14:paraId="78191728" w14:textId="77777777" w:rsidR="00432C5E" w:rsidRPr="001E6165" w:rsidRDefault="00432C5E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Derek Vollmer</w:t>
            </w:r>
          </w:p>
        </w:tc>
        <w:tc>
          <w:tcPr>
            <w:tcW w:w="1936" w:type="dxa"/>
            <w:vAlign w:val="center"/>
          </w:tcPr>
          <w:p w14:paraId="78191729" w14:textId="77777777" w:rsidR="00432C5E" w:rsidRPr="001E6165" w:rsidRDefault="008A78CD" w:rsidP="00432C5E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N/A</w:t>
            </w:r>
          </w:p>
        </w:tc>
      </w:tr>
      <w:tr w:rsidR="0078605D" w:rsidRPr="006F723C" w14:paraId="78191730" w14:textId="77777777" w:rsidTr="0078605D">
        <w:trPr>
          <w:trHeight w:val="245"/>
          <w:hidden/>
        </w:trPr>
        <w:tc>
          <w:tcPr>
            <w:tcW w:w="828" w:type="dxa"/>
            <w:vAlign w:val="center"/>
          </w:tcPr>
          <w:p w14:paraId="7819172B" w14:textId="112CEC22" w:rsidR="0078605D" w:rsidRPr="001E6165" w:rsidRDefault="00D63032" w:rsidP="0078605D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2.0</w:t>
            </w:r>
          </w:p>
        </w:tc>
        <w:tc>
          <w:tcPr>
            <w:tcW w:w="1350" w:type="dxa"/>
            <w:vAlign w:val="center"/>
          </w:tcPr>
          <w:p w14:paraId="7819172C" w14:textId="474C5E58" w:rsidR="0078605D" w:rsidRPr="001E6165" w:rsidRDefault="0078605D" w:rsidP="0078605D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02/07/2014</w:t>
            </w:r>
          </w:p>
        </w:tc>
        <w:tc>
          <w:tcPr>
            <w:tcW w:w="5310" w:type="dxa"/>
            <w:vAlign w:val="center"/>
          </w:tcPr>
          <w:p w14:paraId="7819172D" w14:textId="57CC3E7E" w:rsidR="0078605D" w:rsidRPr="001E6165" w:rsidRDefault="0078605D" w:rsidP="0078605D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Updated reference to v1.08, amend 1.08</w:t>
            </w:r>
          </w:p>
        </w:tc>
        <w:tc>
          <w:tcPr>
            <w:tcW w:w="2088" w:type="dxa"/>
            <w:vAlign w:val="center"/>
          </w:tcPr>
          <w:p w14:paraId="7819172E" w14:textId="51865086" w:rsidR="0078605D" w:rsidRPr="001E6165" w:rsidRDefault="0078605D" w:rsidP="0078605D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Ron Meyer</w:t>
            </w:r>
          </w:p>
        </w:tc>
        <w:tc>
          <w:tcPr>
            <w:tcW w:w="2088" w:type="dxa"/>
            <w:vAlign w:val="center"/>
          </w:tcPr>
          <w:p w14:paraId="7819172F" w14:textId="28CBFBF9" w:rsidR="0078605D" w:rsidRPr="001E6165" w:rsidRDefault="0078605D" w:rsidP="0078605D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No</w:t>
            </w:r>
          </w:p>
        </w:tc>
      </w:tr>
      <w:tr w:rsidR="00432C5E" w:rsidRPr="006F723C" w14:paraId="78191736" w14:textId="77777777" w:rsidTr="0078605D">
        <w:trPr>
          <w:trHeight w:val="245"/>
          <w:hidden/>
        </w:trPr>
        <w:tc>
          <w:tcPr>
            <w:tcW w:w="776" w:type="dxa"/>
            <w:vAlign w:val="center"/>
          </w:tcPr>
          <w:p w14:paraId="78191731" w14:textId="2A9B578F" w:rsidR="00432C5E" w:rsidRPr="001E6165" w:rsidRDefault="00124523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3.0</w:t>
            </w:r>
          </w:p>
        </w:tc>
        <w:tc>
          <w:tcPr>
            <w:tcW w:w="1245" w:type="dxa"/>
            <w:vAlign w:val="center"/>
          </w:tcPr>
          <w:p w14:paraId="78191732" w14:textId="247AC2B9" w:rsidR="00432C5E" w:rsidRPr="001E6165" w:rsidRDefault="00124523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08/29/2014</w:t>
            </w:r>
          </w:p>
        </w:tc>
        <w:tc>
          <w:tcPr>
            <w:tcW w:w="3761" w:type="dxa"/>
            <w:vAlign w:val="center"/>
          </w:tcPr>
          <w:p w14:paraId="78191733" w14:textId="73154CA5" w:rsidR="00432C5E" w:rsidRPr="001E6165" w:rsidRDefault="00124523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Changed document title.</w:t>
            </w:r>
          </w:p>
        </w:tc>
        <w:tc>
          <w:tcPr>
            <w:tcW w:w="1858" w:type="dxa"/>
            <w:vAlign w:val="center"/>
          </w:tcPr>
          <w:p w14:paraId="78191734" w14:textId="132A5E17" w:rsidR="00432C5E" w:rsidRPr="001E6165" w:rsidRDefault="00124523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Armelle Burleson</w:t>
            </w:r>
          </w:p>
        </w:tc>
        <w:tc>
          <w:tcPr>
            <w:tcW w:w="1936" w:type="dxa"/>
            <w:vAlign w:val="center"/>
          </w:tcPr>
          <w:p w14:paraId="78191735" w14:textId="5B684D7A" w:rsidR="00432C5E" w:rsidRPr="001E6165" w:rsidRDefault="00124523" w:rsidP="00432C5E">
            <w:pPr>
              <w:rPr>
                <w:rFonts w:ascii="Arial" w:eastAsia="Tw Cen MT" w:hAnsi="Arial"/>
                <w:vanish/>
                <w:sz w:val="18"/>
                <w:szCs w:val="18"/>
              </w:rPr>
            </w:pPr>
            <w:r w:rsidRPr="001E6165">
              <w:rPr>
                <w:rFonts w:ascii="Arial" w:eastAsia="Tw Cen MT" w:hAnsi="Arial"/>
                <w:vanish/>
                <w:sz w:val="18"/>
                <w:szCs w:val="18"/>
              </w:rPr>
              <w:t>No</w:t>
            </w:r>
          </w:p>
        </w:tc>
      </w:tr>
      <w:tr w:rsidR="00432C5E" w:rsidRPr="006F723C" w14:paraId="7819173C" w14:textId="77777777" w:rsidTr="0078605D">
        <w:trPr>
          <w:trHeight w:val="245"/>
          <w:hidden/>
        </w:trPr>
        <w:tc>
          <w:tcPr>
            <w:tcW w:w="776" w:type="dxa"/>
            <w:vAlign w:val="center"/>
          </w:tcPr>
          <w:p w14:paraId="78191737" w14:textId="72150733" w:rsidR="00432C5E" w:rsidRPr="001E6165" w:rsidRDefault="006F723C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4.0</w:t>
            </w:r>
          </w:p>
        </w:tc>
        <w:tc>
          <w:tcPr>
            <w:tcW w:w="1245" w:type="dxa"/>
            <w:vAlign w:val="center"/>
          </w:tcPr>
          <w:p w14:paraId="78191738" w14:textId="2BC2283D" w:rsidR="00432C5E" w:rsidRPr="001E6165" w:rsidRDefault="006F723C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09/18/2014</w:t>
            </w:r>
          </w:p>
        </w:tc>
        <w:tc>
          <w:tcPr>
            <w:tcW w:w="3761" w:type="dxa"/>
            <w:vAlign w:val="center"/>
          </w:tcPr>
          <w:p w14:paraId="71B1B8EA" w14:textId="77777777" w:rsidR="00432C5E" w:rsidRDefault="006F723C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Added not required notes for “Global Report” and “Security” objects.</w:t>
            </w:r>
          </w:p>
          <w:p w14:paraId="78191739" w14:textId="3FB6875A" w:rsidR="00446BCB" w:rsidRPr="001E6165" w:rsidRDefault="00446BCB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Revised document approver title.</w:t>
            </w:r>
          </w:p>
        </w:tc>
        <w:tc>
          <w:tcPr>
            <w:tcW w:w="1858" w:type="dxa"/>
            <w:vAlign w:val="center"/>
          </w:tcPr>
          <w:p w14:paraId="58735432" w14:textId="77777777" w:rsidR="00432C5E" w:rsidRDefault="006F723C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David Bremer</w:t>
            </w:r>
          </w:p>
          <w:p w14:paraId="7819173A" w14:textId="5B71ED76" w:rsidR="00446BCB" w:rsidRPr="001E6165" w:rsidRDefault="00446BCB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Kelli Moser</w:t>
            </w:r>
          </w:p>
        </w:tc>
        <w:tc>
          <w:tcPr>
            <w:tcW w:w="1936" w:type="dxa"/>
            <w:vAlign w:val="center"/>
          </w:tcPr>
          <w:p w14:paraId="7819173B" w14:textId="52A4A21E" w:rsidR="00432C5E" w:rsidRPr="001E6165" w:rsidRDefault="006F723C" w:rsidP="00432C5E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No</w:t>
            </w:r>
          </w:p>
        </w:tc>
      </w:tr>
      <w:tr w:rsidR="00432C5E" w:rsidRPr="006F723C" w14:paraId="78191742" w14:textId="77777777" w:rsidTr="0078605D">
        <w:trPr>
          <w:trHeight w:val="245"/>
          <w:hidden/>
        </w:trPr>
        <w:tc>
          <w:tcPr>
            <w:tcW w:w="776" w:type="dxa"/>
            <w:vAlign w:val="center"/>
          </w:tcPr>
          <w:p w14:paraId="7819173D" w14:textId="2B2775D7" w:rsidR="00432C5E" w:rsidRPr="001E6165" w:rsidRDefault="009646B1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5.0</w:t>
            </w:r>
          </w:p>
        </w:tc>
        <w:tc>
          <w:tcPr>
            <w:tcW w:w="1245" w:type="dxa"/>
            <w:vAlign w:val="center"/>
          </w:tcPr>
          <w:p w14:paraId="7819173E" w14:textId="5F5F5935" w:rsidR="00432C5E" w:rsidRPr="001E6165" w:rsidRDefault="009646B1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03/29/206</w:t>
            </w:r>
          </w:p>
        </w:tc>
        <w:tc>
          <w:tcPr>
            <w:tcW w:w="3761" w:type="dxa"/>
            <w:vAlign w:val="center"/>
          </w:tcPr>
          <w:p w14:paraId="7819173F" w14:textId="51736415" w:rsidR="00432C5E" w:rsidRPr="001E6165" w:rsidRDefault="009646B1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Incorporated ONVIF requirements in order to have singular SR document associated with clarification of CCTV protocol requirements.</w:t>
            </w:r>
          </w:p>
        </w:tc>
        <w:tc>
          <w:tcPr>
            <w:tcW w:w="1858" w:type="dxa"/>
            <w:vAlign w:val="center"/>
          </w:tcPr>
          <w:p w14:paraId="78191740" w14:textId="7C81DFDE" w:rsidR="00432C5E" w:rsidRPr="001E6165" w:rsidRDefault="009646B1" w:rsidP="009646B1">
            <w:pPr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Ron Meyer</w:t>
            </w:r>
          </w:p>
        </w:tc>
        <w:tc>
          <w:tcPr>
            <w:tcW w:w="1936" w:type="dxa"/>
            <w:vAlign w:val="center"/>
          </w:tcPr>
          <w:p w14:paraId="78191741" w14:textId="1D7654AA" w:rsidR="00432C5E" w:rsidRPr="001E6165" w:rsidRDefault="009646B1" w:rsidP="00432C5E">
            <w:pPr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No</w:t>
            </w:r>
          </w:p>
        </w:tc>
      </w:tr>
      <w:bookmarkEnd w:id="0"/>
      <w:bookmarkEnd w:id="1"/>
    </w:tbl>
    <w:p w14:paraId="78191743" w14:textId="77777777" w:rsidR="00A1537F" w:rsidRPr="006F723C" w:rsidRDefault="00A1537F" w:rsidP="005B3A06">
      <w:pPr>
        <w:rPr>
          <w:rFonts w:ascii="Arial" w:hAnsi="Arial" w:cs="Arial"/>
          <w:b/>
          <w:bCs/>
          <w:sz w:val="24"/>
          <w:szCs w:val="24"/>
        </w:rPr>
      </w:pPr>
    </w:p>
    <w:p w14:paraId="78191744" w14:textId="77777777" w:rsidR="00B6669F" w:rsidRPr="006F723C" w:rsidRDefault="00B6669F" w:rsidP="00324C44">
      <w:pPr>
        <w:pStyle w:val="Heading1"/>
        <w:sectPr w:rsidR="00B6669F" w:rsidRPr="006F723C" w:rsidSect="00AA0C48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78191745" w14:textId="77777777" w:rsidR="00324C44" w:rsidRPr="006F723C" w:rsidRDefault="0062049D" w:rsidP="00324C44">
      <w:pPr>
        <w:pStyle w:val="Heading1"/>
      </w:pPr>
      <w:r w:rsidRPr="006F723C">
        <w:lastRenderedPageBreak/>
        <w:t>P</w:t>
      </w:r>
      <w:r w:rsidR="00324C44" w:rsidRPr="006F723C">
        <w:t>URPOSE</w:t>
      </w:r>
    </w:p>
    <w:p w14:paraId="78191746" w14:textId="77777777" w:rsidR="00324C44" w:rsidRPr="006F723C" w:rsidRDefault="00324C44" w:rsidP="00DF3F7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8191747" w14:textId="386ABCE4" w:rsidR="00F22C91" w:rsidRPr="006F723C" w:rsidRDefault="00F22C91" w:rsidP="006E626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23C">
        <w:rPr>
          <w:rFonts w:ascii="Arial" w:hAnsi="Arial" w:cs="Arial"/>
          <w:color w:val="000000"/>
          <w:sz w:val="24"/>
          <w:szCs w:val="24"/>
        </w:rPr>
        <w:t xml:space="preserve">This document defines </w:t>
      </w:r>
      <w:r w:rsidR="006E626D">
        <w:rPr>
          <w:rFonts w:ascii="Arial" w:hAnsi="Arial" w:cs="Arial"/>
          <w:color w:val="000000"/>
          <w:sz w:val="24"/>
          <w:szCs w:val="24"/>
        </w:rPr>
        <w:t>the high resolution data logging requirements for traffic signal controller systems</w:t>
      </w:r>
      <w:r w:rsidRPr="006F723C">
        <w:rPr>
          <w:rFonts w:ascii="Arial" w:hAnsi="Arial" w:cs="Arial"/>
          <w:color w:val="000000"/>
          <w:sz w:val="24"/>
          <w:szCs w:val="24"/>
        </w:rPr>
        <w:t>.</w:t>
      </w:r>
    </w:p>
    <w:p w14:paraId="78191748" w14:textId="77777777" w:rsidR="00324C44" w:rsidRPr="006F723C" w:rsidRDefault="00324C44" w:rsidP="00DF3F7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8191749" w14:textId="27B6EB48" w:rsidR="00324C44" w:rsidRPr="006F723C" w:rsidRDefault="00E516C0" w:rsidP="00324C44">
      <w:pPr>
        <w:pStyle w:val="Heading1"/>
      </w:pPr>
      <w:r>
        <w:t>FIRMWARE</w:t>
      </w:r>
      <w:r w:rsidR="00AF134B" w:rsidRPr="006F723C">
        <w:t xml:space="preserve"> </w:t>
      </w:r>
      <w:r w:rsidR="00C816BA" w:rsidRPr="006F723C">
        <w:t>REQUIREMENTS</w:t>
      </w:r>
    </w:p>
    <w:p w14:paraId="7819174A" w14:textId="7FC1278F" w:rsidR="0013595E" w:rsidRPr="006F723C" w:rsidRDefault="0013595E" w:rsidP="0013595E">
      <w:pPr>
        <w:rPr>
          <w:rFonts w:ascii="Arial" w:hAnsi="Arial" w:cs="Arial"/>
          <w:b/>
          <w:color w:val="000000"/>
          <w:sz w:val="24"/>
          <w:szCs w:val="24"/>
        </w:rPr>
      </w:pPr>
    </w:p>
    <w:p w14:paraId="7819174B" w14:textId="07419BE1" w:rsidR="00805707" w:rsidRPr="006F723C" w:rsidRDefault="00E516C0" w:rsidP="0013595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Traffic signal controllers shall meet the requirements as listed</w:t>
      </w:r>
      <w:r w:rsidR="00B05771" w:rsidRPr="006F723C">
        <w:rPr>
          <w:rFonts w:ascii="Arial" w:hAnsi="Arial" w:cs="Arial"/>
          <w:color w:val="000000"/>
          <w:sz w:val="24"/>
          <w:szCs w:val="24"/>
        </w:rPr>
        <w:t>.</w:t>
      </w:r>
      <w:r w:rsidR="00805707" w:rsidRPr="006F723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819174C" w14:textId="77777777" w:rsidR="00805707" w:rsidRPr="006F723C" w:rsidRDefault="00805707" w:rsidP="0013595E">
      <w:pPr>
        <w:rPr>
          <w:rFonts w:ascii="Arial" w:hAnsi="Arial" w:cs="Arial"/>
          <w:color w:val="000000"/>
          <w:sz w:val="24"/>
          <w:szCs w:val="24"/>
        </w:rPr>
      </w:pPr>
    </w:p>
    <w:p w14:paraId="7819174D" w14:textId="57CF6F9B" w:rsidR="00CA1A2C" w:rsidRDefault="005C66EF" w:rsidP="005C66E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Table 1: Legends and A</w:t>
      </w:r>
      <w:r w:rsidR="00CA1A2C" w:rsidRPr="00F87503">
        <w:rPr>
          <w:rFonts w:ascii="Arial" w:hAnsi="Arial" w:cs="Arial"/>
          <w:b/>
          <w:color w:val="000000"/>
          <w:sz w:val="24"/>
          <w:szCs w:val="24"/>
        </w:rPr>
        <w:t xml:space="preserve">bbreviations used in this </w:t>
      </w:r>
      <w:r w:rsidR="00AB3571" w:rsidRPr="00F87503">
        <w:rPr>
          <w:rFonts w:ascii="Arial" w:hAnsi="Arial" w:cs="Arial"/>
          <w:b/>
          <w:color w:val="000000"/>
          <w:sz w:val="24"/>
          <w:szCs w:val="24"/>
        </w:rPr>
        <w:t>section</w:t>
      </w:r>
    </w:p>
    <w:p w14:paraId="30D706D6" w14:textId="77777777" w:rsidR="005C66EF" w:rsidRPr="00F87503" w:rsidRDefault="005C66EF" w:rsidP="00CA1A2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8370" w:type="dxa"/>
        <w:tblInd w:w="-5" w:type="dxa"/>
        <w:tblLook w:val="04A0" w:firstRow="1" w:lastRow="0" w:firstColumn="1" w:lastColumn="0" w:noHBand="0" w:noVBand="1"/>
      </w:tblPr>
      <w:tblGrid>
        <w:gridCol w:w="2250"/>
        <w:gridCol w:w="6120"/>
      </w:tblGrid>
      <w:tr w:rsidR="00674895" w:rsidRPr="00E7310B" w14:paraId="29EE45F8" w14:textId="77777777" w:rsidTr="00F87503">
        <w:trPr>
          <w:trHeight w:val="300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08F83" w14:textId="77777777" w:rsidR="00674895" w:rsidRPr="00E7310B" w:rsidRDefault="00674895" w:rsidP="00CE42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310B">
              <w:rPr>
                <w:rFonts w:ascii="Calibri" w:hAnsi="Calibri"/>
                <w:b/>
                <w:bCs/>
                <w:color w:val="000000"/>
              </w:rPr>
              <w:t>Legend</w:t>
            </w:r>
          </w:p>
        </w:tc>
      </w:tr>
      <w:tr w:rsidR="00674895" w:rsidRPr="00E7310B" w14:paraId="25CC2642" w14:textId="77777777" w:rsidTr="00F87503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0978" w14:textId="77777777" w:rsidR="00674895" w:rsidRPr="00E7310B" w:rsidRDefault="00674895" w:rsidP="00CE42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1A49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Enumeration CAPTURED - not present in all controllers' outputs.</w:t>
            </w:r>
          </w:p>
        </w:tc>
      </w:tr>
      <w:tr w:rsidR="00674895" w:rsidRPr="00E7310B" w14:paraId="6535DD94" w14:textId="77777777" w:rsidTr="00F87503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3E46D3F" w14:textId="77777777" w:rsidR="00674895" w:rsidRPr="00E7310B" w:rsidRDefault="00674895" w:rsidP="00CE422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D75E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Enumeration CAPTURED - present in all controllers' outputs.</w:t>
            </w:r>
          </w:p>
        </w:tc>
      </w:tr>
      <w:tr w:rsidR="00674895" w:rsidRPr="00E7310B" w14:paraId="24B23FAB" w14:textId="77777777" w:rsidTr="00F87503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E826BF4" w14:textId="77777777" w:rsidR="00674895" w:rsidRPr="00E7310B" w:rsidRDefault="00674895" w:rsidP="00CE42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4CC7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Enumeration not CAPTURED.</w:t>
            </w:r>
          </w:p>
        </w:tc>
      </w:tr>
      <w:tr w:rsidR="00674895" w:rsidRPr="00E7310B" w14:paraId="6D59CD59" w14:textId="77777777" w:rsidTr="00F87503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140A3" w14:textId="77777777" w:rsidR="00674895" w:rsidRPr="00E7310B" w:rsidRDefault="00674895" w:rsidP="00CE422F">
            <w:pPr>
              <w:rPr>
                <w:rFonts w:ascii="Calibri" w:hAnsi="Calibri"/>
                <w:b/>
                <w:bCs/>
                <w:color w:val="000000"/>
              </w:rPr>
            </w:pPr>
            <w:r w:rsidRPr="00E7310B">
              <w:rPr>
                <w:rFonts w:ascii="Calibri" w:hAnsi="Calibri"/>
                <w:b/>
                <w:bCs/>
                <w:color w:val="000000"/>
              </w:rPr>
              <w:t>Abbreviation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98BED" w14:textId="77777777" w:rsidR="00674895" w:rsidRPr="00E7310B" w:rsidRDefault="00674895" w:rsidP="00CE42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310B">
              <w:rPr>
                <w:rFonts w:ascii="Calibri" w:hAnsi="Calibri"/>
                <w:b/>
                <w:bCs/>
                <w:color w:val="000000"/>
              </w:rPr>
              <w:t>Description</w:t>
            </w:r>
          </w:p>
        </w:tc>
      </w:tr>
      <w:tr w:rsidR="00674895" w:rsidRPr="00E7310B" w14:paraId="595EA1DA" w14:textId="77777777" w:rsidTr="00F87503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CFC3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C33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Mandatory (Operation and command shall be implemented)</w:t>
            </w:r>
          </w:p>
        </w:tc>
      </w:tr>
      <w:tr w:rsidR="00674895" w:rsidRPr="00E7310B" w14:paraId="4EBEFE13" w14:textId="77777777" w:rsidTr="00F87503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15D1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C2CC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Optional (Operation and command may be implemented)</w:t>
            </w:r>
          </w:p>
        </w:tc>
      </w:tr>
      <w:tr w:rsidR="00674895" w:rsidRPr="00E7310B" w14:paraId="14D372A4" w14:textId="77777777" w:rsidTr="00F87503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034F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B076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Deprecated</w:t>
            </w:r>
          </w:p>
        </w:tc>
      </w:tr>
    </w:tbl>
    <w:p w14:paraId="7819175B" w14:textId="77777777" w:rsidR="00117F86" w:rsidRPr="006F723C" w:rsidRDefault="00117F86" w:rsidP="00117F86">
      <w:pPr>
        <w:rPr>
          <w:rFonts w:ascii="Arial" w:hAnsi="Arial" w:cs="Arial"/>
          <w:sz w:val="24"/>
          <w:szCs w:val="24"/>
        </w:rPr>
      </w:pPr>
    </w:p>
    <w:p w14:paraId="70188F5F" w14:textId="77777777" w:rsidR="00674895" w:rsidRDefault="00674895" w:rsidP="000B0874">
      <w:pPr>
        <w:jc w:val="center"/>
        <w:rPr>
          <w:rFonts w:ascii="Arial" w:hAnsi="Arial" w:cs="Arial"/>
          <w:b/>
          <w:sz w:val="24"/>
          <w:szCs w:val="24"/>
        </w:rPr>
      </w:pPr>
    </w:p>
    <w:p w14:paraId="0E75D48C" w14:textId="54C1BB98" w:rsidR="00674895" w:rsidRPr="00F87503" w:rsidRDefault="00674895" w:rsidP="005C66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2</w:t>
      </w:r>
      <w:r w:rsidRPr="006F723C">
        <w:rPr>
          <w:rFonts w:ascii="Arial" w:hAnsi="Arial" w:cs="Arial"/>
          <w:b/>
          <w:sz w:val="24"/>
          <w:szCs w:val="24"/>
        </w:rPr>
        <w:t xml:space="preserve">: </w:t>
      </w:r>
      <w:r w:rsidR="005C66EF">
        <w:rPr>
          <w:rFonts w:ascii="Arial" w:hAnsi="Arial" w:cs="Arial"/>
          <w:b/>
          <w:sz w:val="24"/>
          <w:szCs w:val="24"/>
        </w:rPr>
        <w:t>Controller Vendor Formats</w:t>
      </w:r>
    </w:p>
    <w:tbl>
      <w:tblPr>
        <w:tblpPr w:leftFromText="180" w:rightFromText="180" w:vertAnchor="text" w:horzAnchor="page" w:tblpX="997" w:tblpY="230"/>
        <w:tblW w:w="9360" w:type="dxa"/>
        <w:tblLook w:val="04A0" w:firstRow="1" w:lastRow="0" w:firstColumn="1" w:lastColumn="0" w:noHBand="0" w:noVBand="1"/>
      </w:tblPr>
      <w:tblGrid>
        <w:gridCol w:w="1620"/>
        <w:gridCol w:w="7740"/>
      </w:tblGrid>
      <w:tr w:rsidR="00F87503" w:rsidRPr="00E7310B" w14:paraId="0AA55508" w14:textId="77777777" w:rsidTr="00F87503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1AB712" w14:textId="77777777" w:rsidR="00F87503" w:rsidRPr="00E7310B" w:rsidRDefault="00F87503" w:rsidP="00F875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7310B">
              <w:rPr>
                <w:rFonts w:ascii="Arial" w:hAnsi="Arial" w:cs="Arial"/>
                <w:b/>
                <w:bCs/>
                <w:color w:val="000000"/>
                <w:sz w:val="20"/>
              </w:rPr>
              <w:t>Controller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EE3648" w14:textId="77777777" w:rsidR="00F87503" w:rsidRPr="00E7310B" w:rsidRDefault="00F87503" w:rsidP="00F875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310B">
              <w:rPr>
                <w:rFonts w:ascii="Calibri" w:hAnsi="Calibri"/>
                <w:b/>
                <w:bCs/>
                <w:color w:val="000000"/>
              </w:rPr>
              <w:t>Time Format (Timestamp)</w:t>
            </w:r>
          </w:p>
        </w:tc>
      </w:tr>
      <w:tr w:rsidR="00F87503" w:rsidRPr="00E7310B" w14:paraId="45DB5115" w14:textId="77777777" w:rsidTr="00F875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C477" w14:textId="77777777" w:rsidR="00F87503" w:rsidRPr="00E7310B" w:rsidRDefault="00F87503" w:rsidP="00F875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Econolite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B151" w14:textId="77777777" w:rsidR="00F87503" w:rsidRPr="00E7310B" w:rsidRDefault="00F87503" w:rsidP="00F87503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1/21/2016  3:00:40 PM (00:40.1 - Column A)</w:t>
            </w:r>
          </w:p>
        </w:tc>
      </w:tr>
      <w:tr w:rsidR="00F87503" w:rsidRPr="00E7310B" w14:paraId="17A75162" w14:textId="77777777" w:rsidTr="00F875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789C" w14:textId="77777777" w:rsidR="00F87503" w:rsidRPr="00E7310B" w:rsidRDefault="00F87503" w:rsidP="00F875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Siemens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B452" w14:textId="77777777" w:rsidR="00F87503" w:rsidRPr="00E7310B" w:rsidRDefault="00F87503" w:rsidP="00F87503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11/3/2015  7:00:00 AM (00:00.5 - Column A)</w:t>
            </w:r>
          </w:p>
        </w:tc>
      </w:tr>
      <w:tr w:rsidR="00F87503" w:rsidRPr="00E7310B" w14:paraId="3048D6F1" w14:textId="77777777" w:rsidTr="00F875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DACC" w14:textId="77777777" w:rsidR="00F87503" w:rsidRPr="00E7310B" w:rsidRDefault="00F87503" w:rsidP="00F875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PEEK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6E72" w14:textId="77777777" w:rsidR="00F87503" w:rsidRPr="00E7310B" w:rsidRDefault="00F87503" w:rsidP="00F87503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 xml:space="preserve"> 03/28/2016 06:00:00.5 - Column A</w:t>
            </w:r>
          </w:p>
        </w:tc>
      </w:tr>
      <w:tr w:rsidR="00F87503" w:rsidRPr="00E7310B" w14:paraId="4557A74B" w14:textId="77777777" w:rsidTr="00F875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B8FC" w14:textId="77777777" w:rsidR="00F87503" w:rsidRPr="00E7310B" w:rsidRDefault="00F87503" w:rsidP="00F875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Trafficware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88CC" w14:textId="77777777" w:rsidR="00F87503" w:rsidRPr="00E7310B" w:rsidRDefault="00F87503" w:rsidP="00F87503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3/16/2016  3:00:09 PM (00:08.7 - Column A)</w:t>
            </w:r>
          </w:p>
        </w:tc>
      </w:tr>
      <w:tr w:rsidR="00F87503" w:rsidRPr="00E7310B" w14:paraId="36187E80" w14:textId="77777777" w:rsidTr="00F875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B007" w14:textId="77777777" w:rsidR="00F87503" w:rsidRPr="00E7310B" w:rsidRDefault="00F87503" w:rsidP="00F875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McCain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D6D5" w14:textId="77777777" w:rsidR="00F87503" w:rsidRPr="00E7310B" w:rsidRDefault="00F87503" w:rsidP="00F87503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 xml:space="preserve"> 2016-03-21 09:45:23.9 - Column A</w:t>
            </w:r>
          </w:p>
        </w:tc>
      </w:tr>
      <w:tr w:rsidR="00F87503" w:rsidRPr="00E7310B" w14:paraId="028BCEEC" w14:textId="77777777" w:rsidTr="00F875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B529" w14:textId="77777777" w:rsidR="00F87503" w:rsidRPr="00E7310B" w:rsidRDefault="00F87503" w:rsidP="00F875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Intelight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DCBB" w14:textId="448C2983" w:rsidR="00F87503" w:rsidRPr="00E7310B" w:rsidRDefault="00F87503" w:rsidP="00F87503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Colum</w:t>
            </w:r>
            <w:r>
              <w:rPr>
                <w:rFonts w:ascii="Calibri" w:hAnsi="Calibri"/>
                <w:color w:val="000000"/>
              </w:rPr>
              <w:t>n</w:t>
            </w:r>
            <w:r w:rsidRPr="00E7310B">
              <w:rPr>
                <w:rFonts w:ascii="Calibri" w:hAnsi="Calibri"/>
                <w:color w:val="000000"/>
              </w:rPr>
              <w:t xml:space="preserve"> A (11/24/2015 - Date) Column B (12:30:21 PM - Time) Column C (1 - Tick)</w:t>
            </w:r>
          </w:p>
        </w:tc>
      </w:tr>
    </w:tbl>
    <w:p w14:paraId="4B5FA61F" w14:textId="77777777" w:rsidR="00674895" w:rsidRDefault="00674895" w:rsidP="005C66EF">
      <w:pPr>
        <w:rPr>
          <w:rFonts w:ascii="Arial" w:hAnsi="Arial" w:cs="Arial"/>
          <w:b/>
          <w:sz w:val="24"/>
          <w:szCs w:val="24"/>
        </w:rPr>
      </w:pPr>
    </w:p>
    <w:p w14:paraId="2F74C024" w14:textId="77777777" w:rsidR="00674895" w:rsidRDefault="00674895" w:rsidP="000B0874">
      <w:pPr>
        <w:jc w:val="center"/>
        <w:rPr>
          <w:rFonts w:ascii="Arial" w:hAnsi="Arial" w:cs="Arial"/>
          <w:b/>
          <w:sz w:val="24"/>
          <w:szCs w:val="24"/>
        </w:rPr>
      </w:pPr>
    </w:p>
    <w:p w14:paraId="17DEB33A" w14:textId="654592AC" w:rsidR="004877E1" w:rsidRDefault="00674895" w:rsidP="005C66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3</w:t>
      </w:r>
      <w:r w:rsidR="00117F86" w:rsidRPr="006F723C">
        <w:rPr>
          <w:rFonts w:ascii="Arial" w:hAnsi="Arial" w:cs="Arial"/>
          <w:b/>
          <w:sz w:val="24"/>
          <w:szCs w:val="24"/>
        </w:rPr>
        <w:t xml:space="preserve">: </w:t>
      </w:r>
      <w:r w:rsidR="000F4008" w:rsidRPr="006F723C">
        <w:rPr>
          <w:rFonts w:ascii="Arial" w:hAnsi="Arial" w:cs="Arial"/>
          <w:b/>
          <w:sz w:val="24"/>
          <w:szCs w:val="24"/>
        </w:rPr>
        <w:t>Requirements Table</w:t>
      </w:r>
    </w:p>
    <w:p w14:paraId="1ADBEA0A" w14:textId="417CFF1C" w:rsidR="004877E1" w:rsidRDefault="004877E1" w:rsidP="004877E1">
      <w:r>
        <w:fldChar w:fldCharType="begin"/>
      </w:r>
      <w:r>
        <w:instrText xml:space="preserve"> LINK Excel.Sheet.12 "C:\\Users\\iklanac2015\\Desktop\\Copy of Controller Codes - Word Setup (Final) (1).xlsx" "FDOT standards!R1C1:R151C7" \a \f 4 \h  \* MERGEFORMAT </w:instrText>
      </w:r>
      <w:r>
        <w:fldChar w:fldCharType="separate"/>
      </w:r>
    </w:p>
    <w:tbl>
      <w:tblPr>
        <w:tblW w:w="9169" w:type="dxa"/>
        <w:tblLook w:val="04A0" w:firstRow="1" w:lastRow="0" w:firstColumn="1" w:lastColumn="0" w:noHBand="0" w:noVBand="1"/>
      </w:tblPr>
      <w:tblGrid>
        <w:gridCol w:w="2880"/>
        <w:gridCol w:w="1795"/>
        <w:gridCol w:w="1085"/>
        <w:gridCol w:w="1439"/>
        <w:gridCol w:w="1970"/>
      </w:tblGrid>
      <w:tr w:rsidR="004877E1" w:rsidRPr="00E7310B" w14:paraId="61D57A29" w14:textId="77777777" w:rsidTr="004E33F8">
        <w:trPr>
          <w:trHeight w:val="510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AE4107" w14:textId="77777777" w:rsidR="004877E1" w:rsidRPr="00E7310B" w:rsidRDefault="004877E1" w:rsidP="004877E1">
            <w:pPr>
              <w:rPr>
                <w:rFonts w:ascii="Arial" w:hAnsi="Arial" w:cs="Arial"/>
                <w:b/>
                <w:bCs/>
                <w:sz w:val="20"/>
              </w:rPr>
            </w:pPr>
            <w:r w:rsidRPr="00E7310B">
              <w:rPr>
                <w:rFonts w:ascii="Arial" w:hAnsi="Arial" w:cs="Arial"/>
                <w:b/>
                <w:bCs/>
                <w:sz w:val="20"/>
              </w:rPr>
              <w:t>Code explanation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015049" w14:textId="77777777" w:rsidR="004877E1" w:rsidRPr="00E7310B" w:rsidRDefault="004877E1" w:rsidP="004877E1">
            <w:pPr>
              <w:rPr>
                <w:rFonts w:ascii="Arial" w:hAnsi="Arial" w:cs="Arial"/>
                <w:b/>
                <w:bCs/>
                <w:sz w:val="20"/>
              </w:rPr>
            </w:pPr>
            <w:r w:rsidRPr="00E7310B">
              <w:rPr>
                <w:rFonts w:ascii="Arial" w:hAnsi="Arial" w:cs="Arial"/>
                <w:b/>
                <w:bCs/>
                <w:sz w:val="20"/>
              </w:rPr>
              <w:t>Parameter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71B07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310B"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5FA3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7310B">
              <w:rPr>
                <w:rFonts w:ascii="Arial" w:hAnsi="Arial" w:cs="Arial"/>
                <w:b/>
                <w:bCs/>
                <w:color w:val="000000"/>
                <w:sz w:val="20"/>
              </w:rPr>
              <w:t>FDOT Requirement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D529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7310B">
              <w:rPr>
                <w:rFonts w:ascii="Arial" w:hAnsi="Arial" w:cs="Arial"/>
                <w:b/>
                <w:bCs/>
                <w:color w:val="000000"/>
                <w:sz w:val="20"/>
              </w:rPr>
              <w:t>Additional Notes and Requirements</w:t>
            </w:r>
          </w:p>
        </w:tc>
      </w:tr>
      <w:tr w:rsidR="004877E1" w:rsidRPr="00E7310B" w14:paraId="72C5D0D6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6FE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D82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CF0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7C2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7310B">
              <w:rPr>
                <w:rFonts w:ascii="Arial" w:hAnsi="Arial" w:cs="Arial"/>
                <w:b/>
                <w:bCs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EAD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EBC9103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9E9968F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Begin Green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41A653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E965E5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83E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CD7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3ACDF80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31410EE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Check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3DA6994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D113AE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095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C5C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0C1F213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1AC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Min Complete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FFA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E4A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992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C3C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5B2571E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B707B65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Gap Out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53AD03F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C53D2C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9BB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897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A13F258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5C4F40A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Max Out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FD2EAD0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9871CD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729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667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F401700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F14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lastRenderedPageBreak/>
              <w:t>Phase Force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624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BD1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CCD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823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5ACC233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3C7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Green Termination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209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F58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6C8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710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AEEAFC6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A2F705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 xml:space="preserve">Phase Begin Yellow Clearance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9EB4225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5582A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432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F2D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EBD0563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1DA0E33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End Yellow 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5FC179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8E1E0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505C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851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51C2E9E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849EDA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Begin Red 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ECEDCA6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0F3A2C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493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FA4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4ACCF85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5354AA7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End Red 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87DA7AE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796B53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3AB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EEE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0DC022E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4A1D77D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Inactive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FD4BCC4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F5A635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71A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A57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0E49535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34C811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events reserved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013C2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6D741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13-20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E6E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EFA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1966FAD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E20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Begin Walk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F7B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365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21C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01E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3B66585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369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Begin 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D4C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31B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961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F2D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3EE8DF2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6E5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Begin Solid Don't Walk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D7D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A52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E6C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45D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E9EC5EB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36E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Dark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52C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5BE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EE7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4F7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0C110959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1BABB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events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reserved 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C97D2D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814F7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25-30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B43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3AB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B80613B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5BC6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Barrier Termination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768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Barrier #(1-8)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CF7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257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C52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3A9099D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71F077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FYA – Begin Permissive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C6D99B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FYA # (1-4)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3AF2AF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9BB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A3E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6DCF205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E2B72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FYA – End Permissive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9A562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FYA # (1-4)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E8B67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64C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9EC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5DB07B8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53D719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Barrier events reserve 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3BD4D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F62442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34-40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3B1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7E6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850A688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FBC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Hold Active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DF2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F84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25E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B0D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C8CB5A0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907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Hold Released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FB2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87D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765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268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DDE3993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D2097E2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Call Registered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6FB45B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66FF9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C33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61C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45D3179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539E0A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Call Dropped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FE28CD1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1412E0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4D3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A67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35C8188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D8F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Call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Registered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EFD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296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1DA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858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96348C5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110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Omit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06F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63F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34B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364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4323E84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7FE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Omit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FF6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487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8DB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91D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5387924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6953940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Pedestrian Omit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5C22A48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4DD0AC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C52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BF0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BEE8B53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39F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Omit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659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508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C4F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D6C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382AC59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63D2B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Control Events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reserved 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98393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BD787F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50-60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413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4A1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9A8399A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1A85F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Overlap Begin Green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91E79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6F432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C95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19F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01A7A97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B6A21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Overlap Begin Trailing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Green (Extension)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A75EBD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8E608A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EAE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7C7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AD8FDFF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2DDA8A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Overlap Begin Yellow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9BF88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9AB93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77C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9B5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7197EC7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94EBB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lastRenderedPageBreak/>
              <w:t>Overlap Begin Red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22A6C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16563C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77A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A4E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A8EC348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21868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Overlap Off (Inactive with red indication)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3230D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88C5D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AD0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F79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EF989E5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1E664D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Overlap Dark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B6809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A6FF29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5B2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BC2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CA11F4A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62C12F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Overlap Begin Walk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DFB86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B18C2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FE6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DB4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6A9E9F8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3A345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Overlap Begin 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F610D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F10D4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CA8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668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E977163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F81922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Overlap Begin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Solid Don’t Walk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D0D1D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E0DE4C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6AB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88A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9CB25AB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E5C83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Overlap Dark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43DE8D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61AC02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CBC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EED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C6469F0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70F05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Overlap events reserved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4C1A7B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44C6E2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71-80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F41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C54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4A6A0AD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3410AC8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Detector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477864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DE2771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429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A9B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71C07EA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76F0CD3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Detector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A4BDDC8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B88276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CD5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A98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F1BBAFF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897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Restored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0C9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20E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FE9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1F5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4C55282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AE8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Fault- Other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BF2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FC92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A5D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707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718F431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430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Fault- Watchdog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Fault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62D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E99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7E3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6DF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3DFACF1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5CF1B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Fault- Open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Loop Fault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FB2B5E6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F93B6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B24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C57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70787FE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FA684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Fault- Shorted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Loop Fault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F80282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90C29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8A6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762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B2BF950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F8DC3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Fault- Excessive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Change Fault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25D62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A9515F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67E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54C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00DB499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5EC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PedDetector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 xml:space="preserve">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0E1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CC9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91A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8BA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620FC56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16E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PedDetector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 xml:space="preserve">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035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0AA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DBA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5B7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5559DFD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3EB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Detector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Failed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CE2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5A7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70A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A26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D6751B5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D8D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Detector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Restored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7E9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A80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9FB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A2A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2E7771B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B699E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events reserved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3BAE4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9AA96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93-100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E6D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8E4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C6B3E0D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D12DA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lastRenderedPageBreak/>
              <w:t>Preempt Advance Warning Input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D27B7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D7B62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502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871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AE971FB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383C6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(Call) Input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71564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07404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C80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EA9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65C6D2C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C67CD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Gate Down Input Received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AFB84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D3CEE1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7F9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9DE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9D4D039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D4FFC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(Call) Input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66855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1605B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3D5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177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3A24DD2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4450A0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Entry Started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9F6B6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9E8A16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2CC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163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BCE7BA7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490507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Begin Track 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6B197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ABD450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4CE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796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32F0E2F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B6A97D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Begin Dwell Service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4F518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4F81DE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9B2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D49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1FBA136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3FECA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Link Active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678D4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9A2B95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6F6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0BC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01E3F4B9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D64740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Link Active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C3069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1E143A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3A2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40E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46DADF7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300FC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Max Presence Exceeded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BDA5CC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26F99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F66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1DC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FA9D3BA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EB7945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Begin Exit Interval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3C22BC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B17A77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A1C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DFD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CC4E967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2C640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TSP Check In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05679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TSP #(1-10)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D649F1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DDB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C9E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A80816E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3AF4A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TSP Adjustment to Early Green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C780A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TSP #(1-10)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9F816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372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B9D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8C85F8C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EF2587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TSP Adjustment to Extend Green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39931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TSP #(1-10)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CCD7D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FEB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1BF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0DE0448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A0633A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TSP Check Out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AF89DE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TSP #(1-10)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ECE9A0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C39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685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1C8202A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057069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Events reserved for future use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A5815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5EB07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116-130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CDC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6C5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A489990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586C2B4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E7310B">
              <w:rPr>
                <w:rFonts w:ascii="Arial" w:hAnsi="Arial" w:cs="Arial"/>
                <w:color w:val="FF0000"/>
                <w:sz w:val="20"/>
              </w:rPr>
              <w:t>Coord</w:t>
            </w:r>
            <w:proofErr w:type="spellEnd"/>
            <w:r w:rsidRPr="00E7310B">
              <w:rPr>
                <w:rFonts w:ascii="Arial" w:hAnsi="Arial" w:cs="Arial"/>
                <w:color w:val="FF0000"/>
                <w:sz w:val="20"/>
              </w:rPr>
              <w:t xml:space="preserve"> Pattern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DE825E4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Pattern #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E02860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B5E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4CD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76C3B97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E3811C2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Cycle Length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80E479F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Pattern #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DE7A3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CB1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4A6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406307D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E36F875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Offset Length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DE67553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Pattern #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D2FBC4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3AD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55B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5688F83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C7F1CEE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1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3859122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61D817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3F1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FF3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1CC9B80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75666B7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2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8AF30F5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3F5DC8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0D7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E11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CDF94D9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76522B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3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33B1F34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E28D0B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AC0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751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F6BF8E7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85E2A16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4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F818559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6E5B51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3DF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7A5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BA02458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C389095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5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10F75BA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92432F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639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4F3F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84842DB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99F271A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6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9ABCFD6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F5111D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FA0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349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3F84242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739919D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7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6942DDE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DB084F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076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E55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01036B3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612A23D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8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3E6C3D9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6F40C7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587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9F2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003B7613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311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lastRenderedPageBreak/>
              <w:t>Split 9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24C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F0C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64B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82C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BFE508B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769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10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67D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2A9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ECC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567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C97DD28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CB5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11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E46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756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CC5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198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21E4795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194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12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992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374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640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69D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27F0CA5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D6D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13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2E9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EB6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F85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298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8FE1F91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14EA8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14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76666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42849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EF9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B82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EF1F426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0DBE4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15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490036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599D25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56B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601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8779561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3302C9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16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2AC3E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5AAD0E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820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274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0A3D058" w14:textId="77777777" w:rsidTr="004E33F8">
        <w:trPr>
          <w:trHeight w:val="25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EAA61C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Coord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 xml:space="preserve"> cycle state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75402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Parameter (0-6) defined as: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 xml:space="preserve">0 = Free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 xml:space="preserve">1 = In Step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 xml:space="preserve">2 = Transition - Add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 xml:space="preserve">3 = Transition - Subtract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 xml:space="preserve">4 = Transition - Dwell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 xml:space="preserve">5 = Local Zero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6 = Begin Pickup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22B92A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385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677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21E3DA0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7C757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Coordinated phase yield point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B3561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FAC29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E76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7C1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E7FB1BF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D2EFBE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Coordination events reserved 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E83233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EABB5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162-170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E0F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EA3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0A5B5C50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D2B29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Test Input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51A52A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Test Input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E0A30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973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DB7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B5260E3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DF12FD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Test Input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8C64A7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Test Input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A228F0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26A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999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5663D70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25BBF0E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Unit Flash Status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4BD46B8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NTCIP Flash state #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C4EB10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C80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533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61DE253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E4FEC33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Unit Alarm Status 1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B251353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NTCIP Flash state #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8635D3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E21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2BF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48A9DE7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3804F16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Alarm Group State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66DD0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NTCIP Flash state #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13A2DC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042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2AD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B29BA13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4D85CF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Special Function Output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7261F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Special Function # 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E25277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B35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715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A30CE6E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AD45B1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Special Function Output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FB6983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Special Function # 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FAEF5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BA4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79A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1137430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D6C53F6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lastRenderedPageBreak/>
              <w:t>Manual control enable off/on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FDDE3D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Manual control enable off/on # (0,1)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79FF6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2DE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30F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49C4A4F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5D2F3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Interval Advance off/on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E8A89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Interval Advance off/on # (0,1)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798ACB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9AD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960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EE51448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ADB824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Stop Time Input off/on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221C5D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Stop Time Input Advance off/on # (0,1)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4B0BAF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401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964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7741926" w14:textId="77777777" w:rsidTr="004E33F8">
        <w:trPr>
          <w:trHeight w:val="7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47FCF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Controller Clock Updated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5C0CF2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Optional parameter: Time correction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D8A85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E52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B83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4280F03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AF7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Power Failure Detected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D20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True (1)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65C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590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1A9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24019CB4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BF2D" w14:textId="6B30A896" w:rsidR="00327B53" w:rsidRPr="00E7310B" w:rsidRDefault="00327B53" w:rsidP="004877E1">
            <w:pPr>
              <w:rPr>
                <w:rFonts w:ascii="Arial" w:hAnsi="Arial" w:cs="Arial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Power Restored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206E" w14:textId="243B2843" w:rsidR="00327B53" w:rsidRPr="00E7310B" w:rsidRDefault="00327B53" w:rsidP="004877E1">
            <w:pPr>
              <w:jc w:val="center"/>
              <w:rPr>
                <w:rFonts w:ascii="Arial" w:hAnsi="Arial" w:cs="Arial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D1D5" w14:textId="4EBB57F1" w:rsidR="00327B53" w:rsidRPr="00E7310B" w:rsidRDefault="00327B53" w:rsidP="004877E1">
            <w:pPr>
              <w:jc w:val="center"/>
              <w:rPr>
                <w:rFonts w:ascii="Arial" w:hAnsi="Arial" w:cs="Arial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CF48" w14:textId="4D5FCFC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A4F2" w14:textId="3F7CA69D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5607819B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E55CC7" w14:textId="1790135C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Vendor Specific Alarm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253F8C" w14:textId="6EDD6EE5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Vendor defined parameter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E039E13" w14:textId="170DDA5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84D4" w14:textId="423DC84A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7483" w14:textId="5620B456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1E91D7FA" w14:textId="77777777" w:rsidTr="004E33F8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904041A" w14:textId="58DA73D7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Cabinet/System events reserved 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A1E4FC2" w14:textId="02A6EBE9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E6981F" w14:textId="30069AF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186-199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8CB7" w14:textId="5E28631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3367" w14:textId="29E69D82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77E83CF4" w14:textId="77777777" w:rsidTr="004E33F8">
        <w:trPr>
          <w:trHeight w:val="33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17587A" w14:textId="0C3B914D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Reserved 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6AA252D" w14:textId="1AC7CD94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860F58E" w14:textId="79DB5878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200-255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D46B" w14:textId="5479E3D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B436" w14:textId="0A21326A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27B53" w:rsidRPr="00E7310B" w14:paraId="1B3C92F8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5C78" w14:textId="5007BD62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3CF0" w14:textId="1B2A9E0D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98C2" w14:textId="4BCD33AE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E92D" w14:textId="4D0E4073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5E62" w14:textId="31726224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15A77198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04DD" w14:textId="077E5472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8B24" w14:textId="337A11C7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E3D5" w14:textId="040F269A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79AF" w14:textId="7ECA2B3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E978" w14:textId="7AE1F82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22745FF6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9541" w14:textId="3F35329E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D1EE" w14:textId="1638F82C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5FD8" w14:textId="5C318834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9ADC" w14:textId="7229071D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BC4A9" w14:textId="292118D2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3EF74899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2EAA" w14:textId="302B043D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28D8" w14:textId="445E8859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AE54" w14:textId="448EC1BB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847B" w14:textId="3F93A1EA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2FA2" w14:textId="2125F559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1687E7B5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DAE4" w14:textId="2DC43DE6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3757" w14:textId="5475061B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EEA1" w14:textId="204927FB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B984" w14:textId="6B1CF652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CFAC" w14:textId="3571BC9D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63BA1F9D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C5A5" w14:textId="0E0612D6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424D" w14:textId="0E14ACF5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6B72" w14:textId="752B83B1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9590" w14:textId="309A228C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B2AB" w14:textId="4CC38950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30998EA9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AD89" w14:textId="7C5F962E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695D" w14:textId="08151C72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F3B9" w14:textId="331D9E6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3296" w14:textId="32E5274C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9449" w14:textId="49A24A96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1576D3AE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B094" w14:textId="0C416EE2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E6AC" w14:textId="63B60F9C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2435" w14:textId="3D8DF961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8FB7" w14:textId="72C2B4C3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5C89" w14:textId="5F31F3B2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3FDE6928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80DF" w14:textId="44D5DED1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A981" w14:textId="1A524A6C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8012" w14:textId="61C910C2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A8FD" w14:textId="5D1FBD88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E5F9" w14:textId="76F438D0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4C658777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0C5B" w14:textId="7F8DF78A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7DD51" w14:textId="33440DDA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5998" w14:textId="6C235F09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D900" w14:textId="74B653AC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CF82" w14:textId="62FB82A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071BC3A5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C6E1" w14:textId="2ADE3E4F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A019" w14:textId="196495FE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AA62" w14:textId="62F68660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70E0" w14:textId="3209EB42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05C8" w14:textId="4412EC1B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4439964E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3954" w14:textId="71DF8927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21B0" w14:textId="658E2D1D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0C11" w14:textId="499A1A41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31E9" w14:textId="443ABE4D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8FFC" w14:textId="43EE446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1C2804CB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0D6B" w14:textId="4E677937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AEF8" w14:textId="4EEF3928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258D" w14:textId="5CF76FA5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DE1D" w14:textId="0A603B5D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EF73" w14:textId="1DA62AEE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5BA90F26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9685" w14:textId="74710733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3DB1" w14:textId="1A9C22AA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6CD0" w14:textId="2D4118B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F4D4" w14:textId="71AD6490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25EE" w14:textId="7621BE68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23094EEB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1006" w14:textId="1E90C30F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B39C" w14:textId="0449F95A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4435" w14:textId="1783C776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2276" w14:textId="34A6D163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C8EF" w14:textId="7CE04EF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659C4F72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5BE6" w14:textId="70844E92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47D2" w14:textId="5AAAC256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FEC8" w14:textId="4789F25B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B321" w14:textId="75CD191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A533" w14:textId="7148ED7C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320BD653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B1EA" w14:textId="3FA6D911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ACTUAL_NATURAL_CYCLE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3CA5" w14:textId="47AB7DE0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493A" w14:textId="035D4CAC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0D7A" w14:textId="6892439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BEEA" w14:textId="0054ECE0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4CBF9077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F44A" w14:textId="60F508C4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ACTUAL_OFFSET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6EF5" w14:textId="3E90A460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900F" w14:textId="4074F25D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26C3" w14:textId="6E938E66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C76F" w14:textId="571264B1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1411DA39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0656" w14:textId="61E10CD6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BARRIER_ENTRY_RING1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FAAB" w14:textId="1DCFF829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3B79" w14:textId="37094253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FADE" w14:textId="7AEA1EF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173A" w14:textId="224CE406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73ADEB7F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817F" w14:textId="471D198E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BARRIER_ENTRY_RING2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8EDF" w14:textId="7D6C5FA6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E186" w14:textId="73CC8A70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B3E7" w14:textId="41877CE4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9085" w14:textId="75155266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571A794A" w14:textId="77777777" w:rsidTr="004E33F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05547" w14:textId="4E071B20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48598" w14:textId="01A86F13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5FB5A" w14:textId="35B9D43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A8709" w14:textId="350F112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B47B3" w14:textId="1E12F6CB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bookmarkStart w:id="2" w:name="_GoBack"/>
      <w:bookmarkEnd w:id="2"/>
    </w:tbl>
    <w:p w14:paraId="5B360838" w14:textId="77777777" w:rsidR="004877E1" w:rsidRDefault="004877E1" w:rsidP="004877E1">
      <w:r>
        <w:fldChar w:fldCharType="end"/>
      </w:r>
    </w:p>
    <w:p w14:paraId="558E6840" w14:textId="77777777" w:rsidR="004877E1" w:rsidRDefault="004877E1" w:rsidP="000B0874">
      <w:pPr>
        <w:jc w:val="center"/>
        <w:rPr>
          <w:rFonts w:ascii="Arial" w:hAnsi="Arial" w:cs="Arial"/>
          <w:b/>
          <w:sz w:val="24"/>
          <w:szCs w:val="24"/>
        </w:rPr>
      </w:pPr>
    </w:p>
    <w:sectPr w:rsidR="004877E1" w:rsidSect="00B6669F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77E78" w14:textId="77777777" w:rsidR="008A05DF" w:rsidRDefault="008A05DF">
      <w:r>
        <w:separator/>
      </w:r>
    </w:p>
  </w:endnote>
  <w:endnote w:type="continuationSeparator" w:id="0">
    <w:p w14:paraId="304C5D61" w14:textId="77777777" w:rsidR="008A05DF" w:rsidRDefault="008A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91B79" w14:textId="77777777" w:rsidR="00CE422F" w:rsidRDefault="00CE422F">
    <w:pPr>
      <w:pStyle w:val="Footer"/>
      <w:jc w:val="center"/>
    </w:pPr>
    <w:r w:rsidRPr="00AA0C48">
      <w:rPr>
        <w:rFonts w:ascii="Arial" w:hAnsi="Arial" w:cs="Arial"/>
        <w:szCs w:val="22"/>
      </w:rPr>
      <w:t xml:space="preserve">Page </w:t>
    </w:r>
    <w:r w:rsidRPr="00AA0C48">
      <w:rPr>
        <w:rFonts w:ascii="Arial" w:hAnsi="Arial" w:cs="Arial"/>
        <w:szCs w:val="22"/>
      </w:rPr>
      <w:fldChar w:fldCharType="begin"/>
    </w:r>
    <w:r w:rsidRPr="00AA0C48">
      <w:rPr>
        <w:rFonts w:ascii="Arial" w:hAnsi="Arial" w:cs="Arial"/>
        <w:szCs w:val="22"/>
      </w:rPr>
      <w:instrText xml:space="preserve"> PAGE </w:instrText>
    </w:r>
    <w:r w:rsidRPr="00AA0C48">
      <w:rPr>
        <w:rFonts w:ascii="Arial" w:hAnsi="Arial" w:cs="Arial"/>
        <w:szCs w:val="22"/>
      </w:rPr>
      <w:fldChar w:fldCharType="separate"/>
    </w:r>
    <w:r>
      <w:rPr>
        <w:rFonts w:ascii="Arial" w:hAnsi="Arial" w:cs="Arial"/>
        <w:noProof/>
        <w:szCs w:val="22"/>
      </w:rPr>
      <w:t>1</w:t>
    </w:r>
    <w:r w:rsidRPr="00AA0C48">
      <w:rPr>
        <w:rFonts w:ascii="Arial" w:hAnsi="Arial" w:cs="Arial"/>
        <w:szCs w:val="22"/>
      </w:rPr>
      <w:fldChar w:fldCharType="end"/>
    </w:r>
    <w:r w:rsidRPr="00AA0C48">
      <w:rPr>
        <w:rFonts w:ascii="Arial" w:hAnsi="Arial" w:cs="Arial"/>
        <w:szCs w:val="22"/>
      </w:rPr>
      <w:t xml:space="preserve"> of </w:t>
    </w:r>
    <w:r w:rsidRPr="00AA0C48">
      <w:rPr>
        <w:rFonts w:ascii="Arial" w:hAnsi="Arial" w:cs="Arial"/>
        <w:szCs w:val="22"/>
      </w:rPr>
      <w:fldChar w:fldCharType="begin"/>
    </w:r>
    <w:r>
      <w:rPr>
        <w:rFonts w:ascii="Arial" w:hAnsi="Arial" w:cs="Arial"/>
        <w:szCs w:val="22"/>
      </w:rPr>
      <w:instrText>SECTIONPAGES</w:instrText>
    </w:r>
    <w:r w:rsidRPr="00AA0C48">
      <w:rPr>
        <w:rFonts w:ascii="Arial" w:hAnsi="Arial" w:cs="Arial"/>
        <w:szCs w:val="22"/>
      </w:rPr>
      <w:instrText xml:space="preserve"> </w:instrText>
    </w:r>
    <w:r w:rsidRPr="00AA0C48">
      <w:rPr>
        <w:rFonts w:ascii="Arial" w:hAnsi="Arial" w:cs="Arial"/>
        <w:szCs w:val="22"/>
      </w:rPr>
      <w:fldChar w:fldCharType="separate"/>
    </w:r>
    <w:r>
      <w:rPr>
        <w:rFonts w:ascii="Arial" w:hAnsi="Arial" w:cs="Arial"/>
        <w:noProof/>
        <w:szCs w:val="22"/>
      </w:rPr>
      <w:t>6</w:t>
    </w:r>
    <w:r w:rsidRPr="00AA0C48">
      <w:rPr>
        <w:rFonts w:ascii="Arial" w:hAnsi="Arial" w:cs="Arial"/>
        <w:szCs w:val="22"/>
      </w:rPr>
      <w:fldChar w:fldCharType="end"/>
    </w:r>
  </w:p>
  <w:p w14:paraId="78191B7A" w14:textId="77777777" w:rsidR="00CE422F" w:rsidRPr="00ED49EA" w:rsidRDefault="00CE422F" w:rsidP="0062049D">
    <w:pPr>
      <w:pStyle w:val="Footer"/>
      <w:tabs>
        <w:tab w:val="clear" w:pos="8640"/>
        <w:tab w:val="right" w:pos="9360"/>
      </w:tabs>
      <w:jc w:val="center"/>
      <w:rPr>
        <w:rFonts w:ascii="Arial" w:hAnsi="Arial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91B7E" w14:textId="77777777" w:rsidR="00CE422F" w:rsidRDefault="00CE422F">
    <w:pPr>
      <w:pStyle w:val="Footer"/>
      <w:jc w:val="center"/>
    </w:pPr>
    <w:r w:rsidRPr="00AA0C48">
      <w:rPr>
        <w:rFonts w:ascii="Arial" w:hAnsi="Arial" w:cs="Arial"/>
        <w:szCs w:val="22"/>
      </w:rPr>
      <w:t xml:space="preserve">Page </w:t>
    </w:r>
    <w:r w:rsidRPr="00AA0C48">
      <w:rPr>
        <w:rFonts w:ascii="Arial" w:hAnsi="Arial" w:cs="Arial"/>
        <w:szCs w:val="22"/>
      </w:rPr>
      <w:fldChar w:fldCharType="begin"/>
    </w:r>
    <w:r w:rsidRPr="00AA0C48">
      <w:rPr>
        <w:rFonts w:ascii="Arial" w:hAnsi="Arial" w:cs="Arial"/>
        <w:szCs w:val="22"/>
      </w:rPr>
      <w:instrText xml:space="preserve"> PAGE </w:instrText>
    </w:r>
    <w:r w:rsidRPr="00AA0C48">
      <w:rPr>
        <w:rFonts w:ascii="Arial" w:hAnsi="Arial" w:cs="Arial"/>
        <w:szCs w:val="22"/>
      </w:rPr>
      <w:fldChar w:fldCharType="separate"/>
    </w:r>
    <w:r w:rsidR="004E33F8">
      <w:rPr>
        <w:rFonts w:ascii="Arial" w:hAnsi="Arial" w:cs="Arial"/>
        <w:noProof/>
        <w:szCs w:val="22"/>
      </w:rPr>
      <w:t>6</w:t>
    </w:r>
    <w:r w:rsidRPr="00AA0C48">
      <w:rPr>
        <w:rFonts w:ascii="Arial" w:hAnsi="Arial" w:cs="Arial"/>
        <w:szCs w:val="22"/>
      </w:rPr>
      <w:fldChar w:fldCharType="end"/>
    </w:r>
    <w:r w:rsidRPr="00AA0C48">
      <w:rPr>
        <w:rFonts w:ascii="Arial" w:hAnsi="Arial" w:cs="Arial"/>
        <w:szCs w:val="22"/>
      </w:rPr>
      <w:t xml:space="preserve"> of </w:t>
    </w:r>
    <w:r w:rsidRPr="00AA0C48">
      <w:rPr>
        <w:rFonts w:ascii="Arial" w:hAnsi="Arial" w:cs="Arial"/>
        <w:szCs w:val="22"/>
      </w:rPr>
      <w:fldChar w:fldCharType="begin"/>
    </w:r>
    <w:r>
      <w:rPr>
        <w:rFonts w:ascii="Arial" w:hAnsi="Arial" w:cs="Arial"/>
        <w:szCs w:val="22"/>
      </w:rPr>
      <w:instrText>SECTIONPAGES</w:instrText>
    </w:r>
    <w:r w:rsidRPr="00AA0C48">
      <w:rPr>
        <w:rFonts w:ascii="Arial" w:hAnsi="Arial" w:cs="Arial"/>
        <w:szCs w:val="22"/>
      </w:rPr>
      <w:instrText xml:space="preserve"> </w:instrText>
    </w:r>
    <w:r w:rsidRPr="00AA0C48">
      <w:rPr>
        <w:rFonts w:ascii="Arial" w:hAnsi="Arial" w:cs="Arial"/>
        <w:szCs w:val="22"/>
      </w:rPr>
      <w:fldChar w:fldCharType="separate"/>
    </w:r>
    <w:r w:rsidR="004E33F8">
      <w:rPr>
        <w:rFonts w:ascii="Arial" w:hAnsi="Arial" w:cs="Arial"/>
        <w:noProof/>
        <w:szCs w:val="22"/>
      </w:rPr>
      <w:t>6</w:t>
    </w:r>
    <w:r w:rsidRPr="00AA0C48">
      <w:rPr>
        <w:rFonts w:ascii="Arial" w:hAnsi="Arial" w:cs="Arial"/>
        <w:szCs w:val="22"/>
      </w:rPr>
      <w:fldChar w:fldCharType="end"/>
    </w:r>
  </w:p>
  <w:p w14:paraId="78191B7F" w14:textId="77777777" w:rsidR="00CE422F" w:rsidRPr="00ED49EA" w:rsidRDefault="00CE422F" w:rsidP="0062049D">
    <w:pPr>
      <w:pStyle w:val="Footer"/>
      <w:tabs>
        <w:tab w:val="clear" w:pos="8640"/>
        <w:tab w:val="right" w:pos="9360"/>
      </w:tabs>
      <w:jc w:val="center"/>
      <w:rPr>
        <w:rFonts w:ascii="Arial" w:hAnsi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EDA31" w14:textId="77777777" w:rsidR="008A05DF" w:rsidRDefault="008A05DF">
      <w:r>
        <w:separator/>
      </w:r>
    </w:p>
  </w:footnote>
  <w:footnote w:type="continuationSeparator" w:id="0">
    <w:p w14:paraId="1CEE3D37" w14:textId="77777777" w:rsidR="008A05DF" w:rsidRDefault="008A0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91B76" w14:textId="71429BCB" w:rsidR="00CE422F" w:rsidRDefault="00CE422F" w:rsidP="00ED49EA">
    <w:pPr>
      <w:rPr>
        <w:rFonts w:ascii="Arial" w:hAnsi="Arial" w:cs="Arial"/>
        <w:i/>
        <w:color w:val="000000"/>
        <w:szCs w:val="40"/>
      </w:rPr>
    </w:pPr>
    <w:r>
      <w:rPr>
        <w:rFonts w:ascii="Arial" w:hAnsi="Arial" w:cs="Arial"/>
        <w:i/>
        <w:color w:val="000000"/>
        <w:szCs w:val="40"/>
      </w:rPr>
      <w:t xml:space="preserve">SR-682-1.2.1-01 </w:t>
    </w:r>
    <w:r w:rsidRPr="00ED49EA">
      <w:rPr>
        <w:rFonts w:ascii="Arial" w:hAnsi="Arial" w:cs="Arial"/>
        <w:i/>
        <w:color w:val="000000"/>
        <w:szCs w:val="40"/>
      </w:rPr>
      <w:t xml:space="preserve">FDOT </w:t>
    </w:r>
    <w:r>
      <w:rPr>
        <w:rFonts w:ascii="Arial" w:hAnsi="Arial" w:cs="Arial"/>
        <w:i/>
        <w:color w:val="000000"/>
        <w:szCs w:val="40"/>
      </w:rPr>
      <w:t xml:space="preserve">Closed Circuit Television Camera NTCIP Requirements – </w:t>
    </w:r>
  </w:p>
  <w:p w14:paraId="78191B77" w14:textId="77777777" w:rsidR="00CE422F" w:rsidRPr="00ED49EA" w:rsidRDefault="00CE422F" w:rsidP="00ED49EA">
    <w:pPr>
      <w:rPr>
        <w:rFonts w:ascii="Arial" w:hAnsi="Arial" w:cs="Arial"/>
        <w:i/>
        <w:color w:val="000000"/>
        <w:szCs w:val="40"/>
      </w:rPr>
    </w:pPr>
    <w:r>
      <w:rPr>
        <w:rFonts w:ascii="Arial" w:hAnsi="Arial" w:cs="Arial"/>
        <w:i/>
        <w:color w:val="000000"/>
        <w:szCs w:val="40"/>
      </w:rPr>
      <w:t xml:space="preserve">Effective </w:t>
    </w:r>
    <w:r w:rsidRPr="008A78CD">
      <w:rPr>
        <w:rFonts w:ascii="Arial" w:hAnsi="Arial" w:cs="Arial"/>
        <w:i/>
        <w:color w:val="000000"/>
        <w:szCs w:val="40"/>
      </w:rPr>
      <w:t>8/15/2013</w:t>
    </w:r>
  </w:p>
  <w:p w14:paraId="78191B78" w14:textId="6C658327" w:rsidR="00CE422F" w:rsidRDefault="00CE422F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191B80" wp14:editId="53F4AB89">
              <wp:simplePos x="0" y="0"/>
              <wp:positionH relativeFrom="column">
                <wp:posOffset>-28575</wp:posOffset>
              </wp:positionH>
              <wp:positionV relativeFrom="paragraph">
                <wp:posOffset>96520</wp:posOffset>
              </wp:positionV>
              <wp:extent cx="6067425" cy="0"/>
              <wp:effectExtent l="9525" t="10795" r="952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9AB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7.6pt;width:47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td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CECA0" w14:textId="26A89B3C" w:rsidR="00A0325F" w:rsidRDefault="00A032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91B7C" w14:textId="23B9B660" w:rsidR="00CE422F" w:rsidRPr="00ED49EA" w:rsidRDefault="00CE422F" w:rsidP="00ED49EA">
    <w:pPr>
      <w:rPr>
        <w:rFonts w:ascii="Arial" w:hAnsi="Arial" w:cs="Arial"/>
        <w:i/>
        <w:color w:val="000000"/>
        <w:szCs w:val="40"/>
      </w:rPr>
    </w:pPr>
    <w:r>
      <w:rPr>
        <w:rFonts w:ascii="Arial" w:hAnsi="Arial" w:cs="Arial"/>
        <w:i/>
        <w:color w:val="000000"/>
        <w:szCs w:val="40"/>
      </w:rPr>
      <w:t xml:space="preserve">SR-671-2.1.1-01 Supplemental Traffic Controllers Requirements – Effective </w:t>
    </w:r>
    <w:r w:rsidR="004E33F8">
      <w:rPr>
        <w:rFonts w:ascii="Arial" w:hAnsi="Arial" w:cs="Arial"/>
        <w:i/>
        <w:color w:val="000000"/>
        <w:szCs w:val="40"/>
      </w:rPr>
      <w:t>01</w:t>
    </w:r>
    <w:r w:rsidRPr="008A78CD">
      <w:rPr>
        <w:rFonts w:ascii="Arial" w:hAnsi="Arial" w:cs="Arial"/>
        <w:i/>
        <w:color w:val="000000"/>
        <w:szCs w:val="40"/>
      </w:rPr>
      <w:t>/</w:t>
    </w:r>
    <w:r w:rsidR="004E33F8">
      <w:rPr>
        <w:rFonts w:ascii="Arial" w:hAnsi="Arial" w:cs="Arial"/>
        <w:i/>
        <w:color w:val="000000"/>
        <w:szCs w:val="40"/>
      </w:rPr>
      <w:t>01</w:t>
    </w:r>
    <w:r w:rsidRPr="008A78CD">
      <w:rPr>
        <w:rFonts w:ascii="Arial" w:hAnsi="Arial" w:cs="Arial"/>
        <w:i/>
        <w:color w:val="000000"/>
        <w:szCs w:val="40"/>
      </w:rPr>
      <w:t>/201</w:t>
    </w:r>
    <w:r w:rsidR="004E33F8">
      <w:rPr>
        <w:rFonts w:ascii="Arial" w:hAnsi="Arial" w:cs="Arial"/>
        <w:i/>
        <w:color w:val="000000"/>
        <w:szCs w:val="40"/>
      </w:rPr>
      <w:t>7</w:t>
    </w:r>
  </w:p>
  <w:p w14:paraId="78191B7D" w14:textId="5D826630" w:rsidR="00CE422F" w:rsidRDefault="00CE422F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91B81" wp14:editId="1161518E">
              <wp:simplePos x="0" y="0"/>
              <wp:positionH relativeFrom="column">
                <wp:posOffset>-28575</wp:posOffset>
              </wp:positionH>
              <wp:positionV relativeFrom="paragraph">
                <wp:posOffset>96520</wp:posOffset>
              </wp:positionV>
              <wp:extent cx="6067425" cy="0"/>
              <wp:effectExtent l="9525" t="10795" r="9525" b="825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801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25pt;margin-top:7.6pt;width:47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sa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D9D8" w14:textId="235FA0CD" w:rsidR="00A0325F" w:rsidRDefault="00A032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D41D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92B8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7856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5E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328A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B81A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5A0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30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223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63C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0A38"/>
    <w:multiLevelType w:val="hybridMultilevel"/>
    <w:tmpl w:val="A348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635E"/>
    <w:multiLevelType w:val="hybridMultilevel"/>
    <w:tmpl w:val="858A671E"/>
    <w:lvl w:ilvl="0" w:tplc="778005E6">
      <w:start w:val="1"/>
      <w:numFmt w:val="upperRoman"/>
      <w:pStyle w:val="Heading1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6"/>
    <w:rsid w:val="00006B0D"/>
    <w:rsid w:val="00016D0E"/>
    <w:rsid w:val="000207F4"/>
    <w:rsid w:val="00027D6D"/>
    <w:rsid w:val="000512F1"/>
    <w:rsid w:val="00051556"/>
    <w:rsid w:val="000548FA"/>
    <w:rsid w:val="000643E3"/>
    <w:rsid w:val="0007090C"/>
    <w:rsid w:val="000717C3"/>
    <w:rsid w:val="00072254"/>
    <w:rsid w:val="0009180D"/>
    <w:rsid w:val="0009474B"/>
    <w:rsid w:val="00096A1F"/>
    <w:rsid w:val="000A0DDD"/>
    <w:rsid w:val="000B0874"/>
    <w:rsid w:val="000C0BAF"/>
    <w:rsid w:val="000D22C9"/>
    <w:rsid w:val="000D495E"/>
    <w:rsid w:val="000E0B6A"/>
    <w:rsid w:val="000E3A38"/>
    <w:rsid w:val="000E5CA2"/>
    <w:rsid w:val="000E7155"/>
    <w:rsid w:val="000E7DF0"/>
    <w:rsid w:val="000F4008"/>
    <w:rsid w:val="001061DD"/>
    <w:rsid w:val="00117F86"/>
    <w:rsid w:val="00124181"/>
    <w:rsid w:val="00124523"/>
    <w:rsid w:val="00130099"/>
    <w:rsid w:val="0013595E"/>
    <w:rsid w:val="00145182"/>
    <w:rsid w:val="00145C6C"/>
    <w:rsid w:val="00162BB5"/>
    <w:rsid w:val="001655C0"/>
    <w:rsid w:val="00166426"/>
    <w:rsid w:val="001861E7"/>
    <w:rsid w:val="00191C66"/>
    <w:rsid w:val="00192209"/>
    <w:rsid w:val="00193392"/>
    <w:rsid w:val="00194024"/>
    <w:rsid w:val="001A161E"/>
    <w:rsid w:val="001A26C1"/>
    <w:rsid w:val="001A5950"/>
    <w:rsid w:val="001A5B45"/>
    <w:rsid w:val="001A6D59"/>
    <w:rsid w:val="001C1CE7"/>
    <w:rsid w:val="001E3CCC"/>
    <w:rsid w:val="001E54E8"/>
    <w:rsid w:val="001E6165"/>
    <w:rsid w:val="00200383"/>
    <w:rsid w:val="00206729"/>
    <w:rsid w:val="00221766"/>
    <w:rsid w:val="002221FB"/>
    <w:rsid w:val="002224C7"/>
    <w:rsid w:val="00225CB9"/>
    <w:rsid w:val="00233474"/>
    <w:rsid w:val="002345F2"/>
    <w:rsid w:val="002354E0"/>
    <w:rsid w:val="002434D8"/>
    <w:rsid w:val="00281061"/>
    <w:rsid w:val="002850E7"/>
    <w:rsid w:val="002A3735"/>
    <w:rsid w:val="002A55C2"/>
    <w:rsid w:val="002A57BA"/>
    <w:rsid w:val="002B0E17"/>
    <w:rsid w:val="002B75BD"/>
    <w:rsid w:val="002C6795"/>
    <w:rsid w:val="002E035B"/>
    <w:rsid w:val="002E1354"/>
    <w:rsid w:val="003017BB"/>
    <w:rsid w:val="00302953"/>
    <w:rsid w:val="003071CA"/>
    <w:rsid w:val="003151E9"/>
    <w:rsid w:val="00317E5C"/>
    <w:rsid w:val="00322083"/>
    <w:rsid w:val="00324C44"/>
    <w:rsid w:val="00327B53"/>
    <w:rsid w:val="00327BE7"/>
    <w:rsid w:val="00330040"/>
    <w:rsid w:val="003332CB"/>
    <w:rsid w:val="00335749"/>
    <w:rsid w:val="00354F68"/>
    <w:rsid w:val="00357E03"/>
    <w:rsid w:val="0036081B"/>
    <w:rsid w:val="003616F3"/>
    <w:rsid w:val="003644E7"/>
    <w:rsid w:val="00370B7B"/>
    <w:rsid w:val="0037117F"/>
    <w:rsid w:val="00371359"/>
    <w:rsid w:val="003809EA"/>
    <w:rsid w:val="00383A5A"/>
    <w:rsid w:val="003C2939"/>
    <w:rsid w:val="003D08F4"/>
    <w:rsid w:val="003D3A92"/>
    <w:rsid w:val="003D3A93"/>
    <w:rsid w:val="003D46D7"/>
    <w:rsid w:val="003D4D24"/>
    <w:rsid w:val="003D54EA"/>
    <w:rsid w:val="003E39A4"/>
    <w:rsid w:val="003F06A5"/>
    <w:rsid w:val="003F117F"/>
    <w:rsid w:val="003F3AD9"/>
    <w:rsid w:val="003F41F6"/>
    <w:rsid w:val="00416085"/>
    <w:rsid w:val="00423C32"/>
    <w:rsid w:val="00432C5E"/>
    <w:rsid w:val="0043598A"/>
    <w:rsid w:val="00442991"/>
    <w:rsid w:val="004432CA"/>
    <w:rsid w:val="00446BCB"/>
    <w:rsid w:val="004571CC"/>
    <w:rsid w:val="00465FCA"/>
    <w:rsid w:val="004675E0"/>
    <w:rsid w:val="0048152B"/>
    <w:rsid w:val="004877E1"/>
    <w:rsid w:val="0049409C"/>
    <w:rsid w:val="004C3D17"/>
    <w:rsid w:val="004C7941"/>
    <w:rsid w:val="004D0DD7"/>
    <w:rsid w:val="004E16F5"/>
    <w:rsid w:val="004E2CB9"/>
    <w:rsid w:val="004E33F8"/>
    <w:rsid w:val="004F210E"/>
    <w:rsid w:val="004F3FB2"/>
    <w:rsid w:val="0050201A"/>
    <w:rsid w:val="00504EA8"/>
    <w:rsid w:val="00505EF6"/>
    <w:rsid w:val="00521FFF"/>
    <w:rsid w:val="00525438"/>
    <w:rsid w:val="00527A1A"/>
    <w:rsid w:val="00530E70"/>
    <w:rsid w:val="00540470"/>
    <w:rsid w:val="0054206F"/>
    <w:rsid w:val="005455E6"/>
    <w:rsid w:val="00547588"/>
    <w:rsid w:val="005506EE"/>
    <w:rsid w:val="005517E2"/>
    <w:rsid w:val="0055266A"/>
    <w:rsid w:val="005929DB"/>
    <w:rsid w:val="005A246F"/>
    <w:rsid w:val="005A47D3"/>
    <w:rsid w:val="005B3A06"/>
    <w:rsid w:val="005C66EF"/>
    <w:rsid w:val="005D3171"/>
    <w:rsid w:val="005D687D"/>
    <w:rsid w:val="005D6A11"/>
    <w:rsid w:val="005E02A6"/>
    <w:rsid w:val="005E0963"/>
    <w:rsid w:val="005E4C8A"/>
    <w:rsid w:val="005E6C6F"/>
    <w:rsid w:val="005F435A"/>
    <w:rsid w:val="005F7ED6"/>
    <w:rsid w:val="0062049D"/>
    <w:rsid w:val="0065517C"/>
    <w:rsid w:val="006608F5"/>
    <w:rsid w:val="00664B66"/>
    <w:rsid w:val="00667D3E"/>
    <w:rsid w:val="006728FE"/>
    <w:rsid w:val="00674895"/>
    <w:rsid w:val="00675911"/>
    <w:rsid w:val="006846EE"/>
    <w:rsid w:val="00685D23"/>
    <w:rsid w:val="0069650A"/>
    <w:rsid w:val="00697FDC"/>
    <w:rsid w:val="006A5A6B"/>
    <w:rsid w:val="006B3E2B"/>
    <w:rsid w:val="006D03E2"/>
    <w:rsid w:val="006D1A08"/>
    <w:rsid w:val="006E4960"/>
    <w:rsid w:val="006E626D"/>
    <w:rsid w:val="006F723C"/>
    <w:rsid w:val="007017A4"/>
    <w:rsid w:val="007038F2"/>
    <w:rsid w:val="00711BA1"/>
    <w:rsid w:val="00713D70"/>
    <w:rsid w:val="00714CB8"/>
    <w:rsid w:val="00716E45"/>
    <w:rsid w:val="00735616"/>
    <w:rsid w:val="00747032"/>
    <w:rsid w:val="00762E31"/>
    <w:rsid w:val="00763622"/>
    <w:rsid w:val="00767258"/>
    <w:rsid w:val="0077395A"/>
    <w:rsid w:val="00776E8A"/>
    <w:rsid w:val="0078178C"/>
    <w:rsid w:val="0078605D"/>
    <w:rsid w:val="007919DB"/>
    <w:rsid w:val="007A07EE"/>
    <w:rsid w:val="007A6112"/>
    <w:rsid w:val="007A626C"/>
    <w:rsid w:val="007D325A"/>
    <w:rsid w:val="007F41DC"/>
    <w:rsid w:val="00805707"/>
    <w:rsid w:val="00807228"/>
    <w:rsid w:val="00814165"/>
    <w:rsid w:val="008141B0"/>
    <w:rsid w:val="008141ED"/>
    <w:rsid w:val="008205D0"/>
    <w:rsid w:val="008265A3"/>
    <w:rsid w:val="00830020"/>
    <w:rsid w:val="0083003A"/>
    <w:rsid w:val="00830538"/>
    <w:rsid w:val="00830866"/>
    <w:rsid w:val="00842D91"/>
    <w:rsid w:val="008468AD"/>
    <w:rsid w:val="00852C21"/>
    <w:rsid w:val="00865376"/>
    <w:rsid w:val="00865A51"/>
    <w:rsid w:val="0087017F"/>
    <w:rsid w:val="00871650"/>
    <w:rsid w:val="00871F97"/>
    <w:rsid w:val="00876F57"/>
    <w:rsid w:val="008918D8"/>
    <w:rsid w:val="008A05DF"/>
    <w:rsid w:val="008A1535"/>
    <w:rsid w:val="008A53A5"/>
    <w:rsid w:val="008A78CD"/>
    <w:rsid w:val="008C3121"/>
    <w:rsid w:val="008D578E"/>
    <w:rsid w:val="008E7924"/>
    <w:rsid w:val="008F0DED"/>
    <w:rsid w:val="00900056"/>
    <w:rsid w:val="00920F54"/>
    <w:rsid w:val="00931953"/>
    <w:rsid w:val="0094641E"/>
    <w:rsid w:val="00950B4D"/>
    <w:rsid w:val="009526E3"/>
    <w:rsid w:val="009551D2"/>
    <w:rsid w:val="00960C76"/>
    <w:rsid w:val="009646B1"/>
    <w:rsid w:val="00964CA3"/>
    <w:rsid w:val="00966235"/>
    <w:rsid w:val="00970794"/>
    <w:rsid w:val="00970C8D"/>
    <w:rsid w:val="00971486"/>
    <w:rsid w:val="00973099"/>
    <w:rsid w:val="00974ACD"/>
    <w:rsid w:val="0099008C"/>
    <w:rsid w:val="00997258"/>
    <w:rsid w:val="009A1CE0"/>
    <w:rsid w:val="009A63E5"/>
    <w:rsid w:val="009B4BB6"/>
    <w:rsid w:val="009B5DC5"/>
    <w:rsid w:val="009B743C"/>
    <w:rsid w:val="009C6FAA"/>
    <w:rsid w:val="009D0D1B"/>
    <w:rsid w:val="009D7468"/>
    <w:rsid w:val="009E3FF0"/>
    <w:rsid w:val="009F405C"/>
    <w:rsid w:val="009F44EA"/>
    <w:rsid w:val="009F5683"/>
    <w:rsid w:val="00A01C4B"/>
    <w:rsid w:val="00A0325F"/>
    <w:rsid w:val="00A03D17"/>
    <w:rsid w:val="00A12818"/>
    <w:rsid w:val="00A1537F"/>
    <w:rsid w:val="00A160F4"/>
    <w:rsid w:val="00A164D1"/>
    <w:rsid w:val="00A30F18"/>
    <w:rsid w:val="00A3172A"/>
    <w:rsid w:val="00A33B05"/>
    <w:rsid w:val="00A408D2"/>
    <w:rsid w:val="00A4774F"/>
    <w:rsid w:val="00A55F28"/>
    <w:rsid w:val="00A565A5"/>
    <w:rsid w:val="00A618FF"/>
    <w:rsid w:val="00A61F07"/>
    <w:rsid w:val="00A7723F"/>
    <w:rsid w:val="00A853C9"/>
    <w:rsid w:val="00A87DBF"/>
    <w:rsid w:val="00AA0C48"/>
    <w:rsid w:val="00AA3D1E"/>
    <w:rsid w:val="00AA6B5F"/>
    <w:rsid w:val="00AB3571"/>
    <w:rsid w:val="00AC020B"/>
    <w:rsid w:val="00AC61DD"/>
    <w:rsid w:val="00AC7167"/>
    <w:rsid w:val="00AD1179"/>
    <w:rsid w:val="00AD1F27"/>
    <w:rsid w:val="00AD5DDF"/>
    <w:rsid w:val="00AE0691"/>
    <w:rsid w:val="00AE0985"/>
    <w:rsid w:val="00AE6E23"/>
    <w:rsid w:val="00AF134B"/>
    <w:rsid w:val="00AF3729"/>
    <w:rsid w:val="00AF7FB5"/>
    <w:rsid w:val="00B0138A"/>
    <w:rsid w:val="00B05771"/>
    <w:rsid w:val="00B12615"/>
    <w:rsid w:val="00B175FC"/>
    <w:rsid w:val="00B2108C"/>
    <w:rsid w:val="00B23B9D"/>
    <w:rsid w:val="00B43A6A"/>
    <w:rsid w:val="00B454EC"/>
    <w:rsid w:val="00B51E35"/>
    <w:rsid w:val="00B5240E"/>
    <w:rsid w:val="00B6401E"/>
    <w:rsid w:val="00B647DC"/>
    <w:rsid w:val="00B6669F"/>
    <w:rsid w:val="00B67BFC"/>
    <w:rsid w:val="00B71623"/>
    <w:rsid w:val="00B77C3C"/>
    <w:rsid w:val="00B81F3E"/>
    <w:rsid w:val="00B84237"/>
    <w:rsid w:val="00B91C4B"/>
    <w:rsid w:val="00B95823"/>
    <w:rsid w:val="00BA434D"/>
    <w:rsid w:val="00BA74CA"/>
    <w:rsid w:val="00BB4F2C"/>
    <w:rsid w:val="00BC73C2"/>
    <w:rsid w:val="00BE1B8D"/>
    <w:rsid w:val="00C0086F"/>
    <w:rsid w:val="00C01577"/>
    <w:rsid w:val="00C10567"/>
    <w:rsid w:val="00C12034"/>
    <w:rsid w:val="00C14ADE"/>
    <w:rsid w:val="00C16890"/>
    <w:rsid w:val="00C22F50"/>
    <w:rsid w:val="00C376F8"/>
    <w:rsid w:val="00C41227"/>
    <w:rsid w:val="00C4732A"/>
    <w:rsid w:val="00C525B3"/>
    <w:rsid w:val="00C63483"/>
    <w:rsid w:val="00C816BA"/>
    <w:rsid w:val="00CA1A2C"/>
    <w:rsid w:val="00CA2EA2"/>
    <w:rsid w:val="00CB752F"/>
    <w:rsid w:val="00CC3B4C"/>
    <w:rsid w:val="00CC79E4"/>
    <w:rsid w:val="00CD2100"/>
    <w:rsid w:val="00CD284C"/>
    <w:rsid w:val="00CD570F"/>
    <w:rsid w:val="00CE422F"/>
    <w:rsid w:val="00CF12BA"/>
    <w:rsid w:val="00CF5FCD"/>
    <w:rsid w:val="00CF6937"/>
    <w:rsid w:val="00D04D12"/>
    <w:rsid w:val="00D10394"/>
    <w:rsid w:val="00D13D64"/>
    <w:rsid w:val="00D36DFF"/>
    <w:rsid w:val="00D3741B"/>
    <w:rsid w:val="00D42190"/>
    <w:rsid w:val="00D53A9C"/>
    <w:rsid w:val="00D609F8"/>
    <w:rsid w:val="00D63032"/>
    <w:rsid w:val="00D66309"/>
    <w:rsid w:val="00D70500"/>
    <w:rsid w:val="00D825D3"/>
    <w:rsid w:val="00D84B6C"/>
    <w:rsid w:val="00DB3E70"/>
    <w:rsid w:val="00DC2898"/>
    <w:rsid w:val="00DC6591"/>
    <w:rsid w:val="00DD0E39"/>
    <w:rsid w:val="00DE1A96"/>
    <w:rsid w:val="00DE514D"/>
    <w:rsid w:val="00DF305D"/>
    <w:rsid w:val="00DF3F7B"/>
    <w:rsid w:val="00E3276B"/>
    <w:rsid w:val="00E516C0"/>
    <w:rsid w:val="00E52D3C"/>
    <w:rsid w:val="00E577CC"/>
    <w:rsid w:val="00E9155C"/>
    <w:rsid w:val="00E91F31"/>
    <w:rsid w:val="00EA2937"/>
    <w:rsid w:val="00EB207A"/>
    <w:rsid w:val="00EB32D9"/>
    <w:rsid w:val="00EC6AD4"/>
    <w:rsid w:val="00ED355B"/>
    <w:rsid w:val="00ED49EA"/>
    <w:rsid w:val="00ED6A57"/>
    <w:rsid w:val="00EE4663"/>
    <w:rsid w:val="00EF6078"/>
    <w:rsid w:val="00F064ED"/>
    <w:rsid w:val="00F14398"/>
    <w:rsid w:val="00F20345"/>
    <w:rsid w:val="00F22C91"/>
    <w:rsid w:val="00F35E45"/>
    <w:rsid w:val="00F42E87"/>
    <w:rsid w:val="00F45969"/>
    <w:rsid w:val="00F51532"/>
    <w:rsid w:val="00F53649"/>
    <w:rsid w:val="00F55BF3"/>
    <w:rsid w:val="00F758A0"/>
    <w:rsid w:val="00F77A67"/>
    <w:rsid w:val="00F81DEA"/>
    <w:rsid w:val="00F830CF"/>
    <w:rsid w:val="00F865AB"/>
    <w:rsid w:val="00F87503"/>
    <w:rsid w:val="00FA2D82"/>
    <w:rsid w:val="00FB1AE4"/>
    <w:rsid w:val="00FD0A43"/>
    <w:rsid w:val="00FD5515"/>
    <w:rsid w:val="00FD7D79"/>
    <w:rsid w:val="00FE5D7D"/>
    <w:rsid w:val="00FF38E9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91717"/>
  <w15:docId w15:val="{F10D4875-DF53-4832-BF90-85C4015B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86"/>
    <w:pPr>
      <w:widowControl w:val="0"/>
    </w:pPr>
    <w:rPr>
      <w:snapToGrid w:val="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4"/>
    <w:pPr>
      <w:keepNext/>
      <w:numPr>
        <w:numId w:val="11"/>
      </w:numPr>
      <w:spacing w:before="240" w:after="60"/>
      <w:ind w:left="360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C44"/>
    <w:rPr>
      <w:rFonts w:ascii="Arial" w:eastAsia="Times New Roman" w:hAnsi="Arial" w:cs="Times New Roman"/>
      <w:b/>
      <w:bCs/>
      <w:snapToGrid w:val="0"/>
      <w:kern w:val="32"/>
      <w:sz w:val="28"/>
      <w:szCs w:val="32"/>
    </w:rPr>
  </w:style>
  <w:style w:type="paragraph" w:styleId="Footer">
    <w:name w:val="footer"/>
    <w:basedOn w:val="Normal"/>
    <w:link w:val="FooterChar"/>
    <w:uiPriority w:val="99"/>
    <w:rsid w:val="00D36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426"/>
    <w:rPr>
      <w:snapToGrid w:val="0"/>
      <w:sz w:val="22"/>
      <w:lang w:val="en-US" w:eastAsia="en-US" w:bidi="ar-SA"/>
    </w:rPr>
  </w:style>
  <w:style w:type="character" w:styleId="PageNumber">
    <w:name w:val="page number"/>
    <w:basedOn w:val="DefaultParagraphFont"/>
    <w:rsid w:val="00D36DFF"/>
  </w:style>
  <w:style w:type="paragraph" w:styleId="Header">
    <w:name w:val="header"/>
    <w:basedOn w:val="Normal"/>
    <w:link w:val="HeaderChar"/>
    <w:rsid w:val="00166426"/>
    <w:pPr>
      <w:widowControl/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66426"/>
    <w:rPr>
      <w:snapToGrid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971486"/>
    <w:pPr>
      <w:widowControl/>
    </w:pPr>
    <w:rPr>
      <w:sz w:val="20"/>
      <w:szCs w:val="2"/>
    </w:rPr>
  </w:style>
  <w:style w:type="character" w:customStyle="1" w:styleId="BalloonTextChar">
    <w:name w:val="Balloon Text Char"/>
    <w:basedOn w:val="DefaultParagraphFont"/>
    <w:link w:val="BalloonText"/>
    <w:semiHidden/>
    <w:rsid w:val="00971486"/>
    <w:rPr>
      <w:snapToGrid w:val="0"/>
      <w:szCs w:val="2"/>
    </w:rPr>
  </w:style>
  <w:style w:type="paragraph" w:styleId="PlainText">
    <w:name w:val="Plain Text"/>
    <w:basedOn w:val="Normal"/>
    <w:link w:val="PlainTextChar"/>
    <w:rsid w:val="00166426"/>
    <w:pPr>
      <w:widowControl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66426"/>
    <w:rPr>
      <w:rFonts w:ascii="Consolas" w:hAnsi="Consolas" w:cs="Consolas"/>
      <w:snapToGrid w:val="0"/>
      <w:sz w:val="21"/>
      <w:szCs w:val="21"/>
      <w:lang w:val="en-US" w:eastAsia="en-US" w:bidi="ar-SA"/>
    </w:rPr>
  </w:style>
  <w:style w:type="paragraph" w:styleId="NoSpacing">
    <w:name w:val="No Spacing"/>
    <w:link w:val="NoSpacingChar"/>
    <w:qFormat/>
    <w:rsid w:val="00166426"/>
    <w:rPr>
      <w:rFonts w:ascii="Calibri" w:hAnsi="Calibri" w:cs="Calibri"/>
      <w:snapToGrid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66426"/>
    <w:rPr>
      <w:rFonts w:ascii="Calibri" w:hAnsi="Calibri" w:cs="Calibri"/>
      <w:snapToGrid w:val="0"/>
      <w:sz w:val="22"/>
      <w:szCs w:val="22"/>
      <w:lang w:val="en-US" w:eastAsia="en-US" w:bidi="ar-SA"/>
    </w:rPr>
  </w:style>
  <w:style w:type="paragraph" w:customStyle="1" w:styleId="Default">
    <w:name w:val="Default"/>
    <w:rsid w:val="00166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jRef">
    <w:name w:val="ProjRef"/>
    <w:basedOn w:val="Normal"/>
    <w:rsid w:val="005B3A06"/>
    <w:pPr>
      <w:widowControl/>
      <w:spacing w:before="120" w:after="120"/>
      <w:jc w:val="both"/>
    </w:pPr>
    <w:rPr>
      <w:rFonts w:ascii="Arial" w:hAnsi="Arial" w:cs="Arial"/>
      <w:b/>
      <w:bCs/>
      <w:snapToGrid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B4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B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BB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BB6"/>
    <w:rPr>
      <w:b/>
      <w:bCs/>
      <w:snapToGrid w:val="0"/>
    </w:rPr>
  </w:style>
  <w:style w:type="paragraph" w:styleId="Revision">
    <w:name w:val="Revision"/>
    <w:hidden/>
    <w:uiPriority w:val="99"/>
    <w:semiHidden/>
    <w:rsid w:val="00525438"/>
    <w:rPr>
      <w:snapToGrid w:val="0"/>
      <w:sz w:val="22"/>
    </w:rPr>
  </w:style>
  <w:style w:type="paragraph" w:styleId="ListBullet">
    <w:name w:val="List Bullet"/>
    <w:basedOn w:val="Normal"/>
    <w:uiPriority w:val="99"/>
    <w:unhideWhenUsed/>
    <w:rsid w:val="00F42E87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E91F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513D2CF3014A9703A8379F8B7857" ma:contentTypeVersion="58" ma:contentTypeDescription="Create a new document." ma:contentTypeScope="" ma:versionID="afa0aba8e69113efa1c7154c6bdea6d7">
  <xsd:schema xmlns:xsd="http://www.w3.org/2001/XMLSchema" xmlns:xs="http://www.w3.org/2001/XMLSchema" xmlns:p="http://schemas.microsoft.com/office/2006/metadata/properties" xmlns:ns1="658d52db-69df-428b-8102-d64d3b2088bf" targetNamespace="http://schemas.microsoft.com/office/2006/metadata/properties" ma:root="true" ma:fieldsID="dd5a130c7308f86b75fdfb3437861f4e" ns1:_="">
    <xsd:import namespace="658d52db-69df-428b-8102-d64d3b2088bf"/>
    <xsd:element name="properties">
      <xsd:complexType>
        <xsd:sequence>
          <xsd:element name="documentManagement">
            <xsd:complexType>
              <xsd:all>
                <xsd:element ref="ns1:Document_x0020_Originator"/>
                <xsd:element ref="ns1:Reviewer_x0020_1" minOccurs="0"/>
                <xsd:element ref="ns1:Reviewer_x0020_2" minOccurs="0"/>
                <xsd:element ref="ns1:Reviewer_x0020_3" minOccurs="0"/>
                <xsd:element ref="ns1:Reviewer_x0020_4" minOccurs="0"/>
                <xsd:element ref="ns1:Reviewer_x0020_5" minOccurs="0"/>
                <xsd:element ref="ns1:Reviewer_x0020_6" minOccurs="0"/>
                <xsd:element ref="ns1:Reviewer_x0020_7" minOccurs="0"/>
                <xsd:element ref="ns1:QCAP" minOccurs="0"/>
                <xsd:element ref="ns1:Final_x0020_Approver"/>
                <xsd:element ref="ns1:Workflow_x0020_State" minOccurs="0"/>
                <xsd:element ref="ns1:Most_Recent_Rejection_Comment" minOccurs="0"/>
                <xsd:element ref="ns1:Spec_x0020_Date" minOccurs="0"/>
                <xsd:element ref="ns1:Document_x0020_Update_x0020_Comment" minOccurs="0"/>
                <xsd:element ref="ns1:Document_x0020_Update_x0020_Due_x0020_Date" minOccurs="0"/>
                <xsd:element ref="ns1:Document_x0020_Update_x0020_Owner" minOccurs="0"/>
                <xsd:element ref="ns1:Document_x0020_Update_x0020_Owne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d52db-69df-428b-8102-d64d3b2088bf" elementFormDefault="qualified">
    <xsd:import namespace="http://schemas.microsoft.com/office/2006/documentManagement/types"/>
    <xsd:import namespace="http://schemas.microsoft.com/office/infopath/2007/PartnerControls"/>
    <xsd:element name="Document_x0020_Originator" ma:index="0" ma:displayName="Document Originator" ma:list="UserInfo" ma:SharePointGroup="2022" ma:internalName="Document_x0020_Orig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1" ma:index="1" nillable="true" ma:displayName="Reviewer 1" ma:list="UserInfo" ma:SharePointGroup="2022" ma:internalName="Reviewer_x0020_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2" ma:index="2" nillable="true" ma:displayName="Reviewer 2" ma:list="UserInfo" ma:SharePointGroup="2022" ma:internalName="Reviewer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3" ma:index="3" nillable="true" ma:displayName="Reviewer 3" ma:list="UserInfo" ma:SharePointGroup="2022" ma:internalName="Reviewer_x0020_3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4" ma:index="4" nillable="true" ma:displayName="Reviewer 4" ma:list="UserInfo" ma:SharePointGroup="2022" ma:internalName="Reviewer_x0020_4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5" ma:index="5" nillable="true" ma:displayName="Reviewer 5" ma:list="UserInfo" ma:SharePointGroup="2022" ma:internalName="Reviewer_x0020_5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6" ma:index="6" nillable="true" ma:displayName="Reviewer 6" ma:list="UserInfo" ma:SharePointGroup="2022" ma:internalName="Reviewer_x0020_6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7" ma:index="7" nillable="true" ma:displayName="Reviewer 7" ma:list="UserInfo" ma:SharePointGroup="2022" ma:internalName="Reviewer_x0020_7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CAP" ma:index="8" nillable="true" ma:displayName="QCAP" ma:list="UserInfo" ma:SharePointGroup="2022" ma:internalName="QCA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_x0020_Approver" ma:index="9" ma:displayName="Final Approver" ma:list="UserInfo" ma:SharePointGroup="2022" ma:internalName="Final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orkflow_x0020_State" ma:index="10" nillable="true" ma:displayName="Workflow State" ma:default="Not Running" ma:format="Dropdown" ma:internalName="Workflow_x0020_State">
      <xsd:simpleType>
        <xsd:restriction base="dms:Choice">
          <xsd:enumeration value="Not Running"/>
          <xsd:enumeration value="Serial Review 1"/>
          <xsd:enumeration value="Serial Review 2"/>
          <xsd:enumeration value="Serial Review 3"/>
          <xsd:enumeration value="Serial Review 4"/>
          <xsd:enumeration value="Serial Review 5"/>
          <xsd:enumeration value="Serial Review 6"/>
          <xsd:enumeration value="Serial Review 7"/>
          <xsd:enumeration value="Originator Revision 1"/>
          <xsd:enumeration value="Parallel Review"/>
          <xsd:enumeration value="QCAP"/>
          <xsd:enumeration value="Originator Revision 2"/>
          <xsd:enumeration value="Final Approver Review"/>
        </xsd:restriction>
      </xsd:simpleType>
    </xsd:element>
    <xsd:element name="Most_Recent_Rejection_Comment" ma:index="19" nillable="true" ma:displayName="Most_Recent_Rejection_Comment" ma:hidden="true" ma:internalName="Most_Recent_Rejection_Comment" ma:readOnly="false">
      <xsd:simpleType>
        <xsd:restriction base="dms:Note"/>
      </xsd:simpleType>
    </xsd:element>
    <xsd:element name="Spec_x0020_Date" ma:index="20" nillable="true" ma:displayName="FHWA Approval" ma:format="DateOnly" ma:internalName="Spec_x0020_Date">
      <xsd:simpleType>
        <xsd:restriction base="dms:DateTime"/>
      </xsd:simpleType>
    </xsd:element>
    <xsd:element name="Document_x0020_Update_x0020_Comment" ma:index="22" nillable="true" ma:displayName="Document Update Comment" ma:internalName="Document_x0020_Update_x0020_Comment">
      <xsd:simpleType>
        <xsd:restriction base="dms:Note">
          <xsd:maxLength value="255"/>
        </xsd:restriction>
      </xsd:simpleType>
    </xsd:element>
    <xsd:element name="Document_x0020_Update_x0020_Due_x0020_Date" ma:index="23" nillable="true" ma:displayName="Document Update Due Date" ma:format="DateOnly" ma:internalName="Document_x0020_Update_x0020_Due_x0020_Date">
      <xsd:simpleType>
        <xsd:restriction base="dms:DateTime"/>
      </xsd:simpleType>
    </xsd:element>
    <xsd:element name="Document_x0020_Update_x0020_Owner" ma:index="24" nillable="true" ma:displayName="Document Update Owner" ma:list="UserInfo" ma:SharePointGroup="2022" ma:internalName="Document_x0020_Update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Update_x0020_Owner_x0020_2" ma:index="26" nillable="true" ma:displayName="Document Update Owner 2" ma:list="UserInfo" ma:SharePointGroup="2022" ma:internalName="Document_x0020_Update_x0020_Owner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Final_x0020_Approver xmlns="658d52db-69df-428b-8102-d64d3b2088bf">
      <UserInfo>
        <DisplayName>Morgan, Jeffrey</DisplayName>
        <AccountId>31</AccountId>
        <AccountType/>
      </UserInfo>
    </Final_x0020_Approver>
    <Reviewer_x0020_4 xmlns="658d52db-69df-428b-8102-d64d3b2088bf">
      <UserInfo>
        <DisplayName/>
        <AccountId xsi:nil="true"/>
        <AccountType/>
      </UserInfo>
    </Reviewer_x0020_4>
    <Document_x0020_Originator xmlns="658d52db-69df-428b-8102-d64d3b2088bf">
      <UserInfo>
        <DisplayName>Meyer, Ronald G.</DisplayName>
        <AccountId>92</AccountId>
        <AccountType/>
      </UserInfo>
    </Document_x0020_Originator>
    <Reviewer_x0020_5 xmlns="658d52db-69df-428b-8102-d64d3b2088bf">
      <UserInfo>
        <DisplayName/>
        <AccountId xsi:nil="true"/>
        <AccountType/>
      </UserInfo>
    </Reviewer_x0020_5>
    <QCAP xmlns="658d52db-69df-428b-8102-d64d3b2088bf">
      <UserInfo>
        <DisplayName/>
        <AccountId xsi:nil="true"/>
        <AccountType/>
      </UserInfo>
    </QCAP>
    <Reviewer_x0020_1 xmlns="658d52db-69df-428b-8102-d64d3b2088bf">
      <UserInfo>
        <DisplayName/>
        <AccountId xsi:nil="true"/>
        <AccountType/>
      </UserInfo>
    </Reviewer_x0020_1>
    <Reviewer_x0020_6 xmlns="658d52db-69df-428b-8102-d64d3b2088bf">
      <UserInfo>
        <DisplayName/>
        <AccountId xsi:nil="true"/>
        <AccountType/>
      </UserInfo>
    </Reviewer_x0020_6>
    <Reviewer_x0020_2 xmlns="658d52db-69df-428b-8102-d64d3b2088bf">
      <UserInfo>
        <DisplayName/>
        <AccountId xsi:nil="true"/>
        <AccountType/>
      </UserInfo>
    </Reviewer_x0020_2>
    <Reviewer_x0020_7 xmlns="658d52db-69df-428b-8102-d64d3b2088bf">
      <UserInfo>
        <DisplayName/>
        <AccountId xsi:nil="true"/>
        <AccountType/>
      </UserInfo>
    </Reviewer_x0020_7>
    <Reviewer_x0020_3 xmlns="658d52db-69df-428b-8102-d64d3b2088bf">
      <UserInfo>
        <DisplayName/>
        <AccountId xsi:nil="true"/>
        <AccountType/>
      </UserInfo>
    </Reviewer_x0020_3>
    <Workflow_x0020_State xmlns="658d52db-69df-428b-8102-d64d3b2088bf">Not Running</Workflow_x0020_State>
    <Most_Recent_Rejection_Comment xmlns="658d52db-69df-428b-8102-d64d3b2088bf" xsi:nil="true"/>
    <Spec_x0020_Date xmlns="658d52db-69df-428b-8102-d64d3b2088bf">2016-03-30T04:00:00+00:00</Spec_x0020_Date>
    <Document_x0020_Update_x0020_Owner xmlns="658d52db-69df-428b-8102-d64d3b2088bf">
      <UserInfo>
        <DisplayName/>
        <AccountId xsi:nil="true"/>
        <AccountType/>
      </UserInfo>
    </Document_x0020_Update_x0020_Owner>
    <Document_x0020_Update_x0020_Comment xmlns="658d52db-69df-428b-8102-d64d3b2088bf" xsi:nil="true"/>
    <Document_x0020_Update_x0020_Due_x0020_Date xmlns="658d52db-69df-428b-8102-d64d3b2088bf" xsi:nil="true"/>
    <Document_x0020_Update_x0020_Owner_x0020_2 xmlns="658d52db-69df-428b-8102-d64d3b2088bf">
      <UserInfo>
        <DisplayName/>
        <AccountId xsi:nil="true"/>
        <AccountType/>
      </UserInfo>
    </Document_x0020_Update_x0020_Owner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EB51-CA6E-4986-A5E1-981183388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F74FF-BDCB-4E9B-B487-94265F6CB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d52db-69df-428b-8102-d64d3b208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05DEF-CF9E-4398-914B-2EF99D99C2FB}">
  <ds:schemaRefs>
    <ds:schemaRef ds:uri="http://schemas.microsoft.com/office/2006/metadata/properties"/>
    <ds:schemaRef ds:uri="658d52db-69df-428b-8102-d64d3b2088bf"/>
  </ds:schemaRefs>
</ds:datastoreItem>
</file>

<file path=customXml/itemProps4.xml><?xml version="1.0" encoding="utf-8"?>
<ds:datastoreItem xmlns:ds="http://schemas.openxmlformats.org/officeDocument/2006/customXml" ds:itemID="{EEC9A233-B74D-42B3-B729-D0AC5094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1318</Words>
  <Characters>7518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PURPOSE</vt:lpstr>
      <vt:lpstr>FIRMWARE REQUIREMENTS</vt:lpstr>
    </vt:vector>
  </TitlesOfParts>
  <Company>TERL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dvollmer</dc:creator>
  <cp:lastModifiedBy>Morgan, Jeffrey</cp:lastModifiedBy>
  <cp:revision>6</cp:revision>
  <cp:lastPrinted>2010-04-28T14:17:00Z</cp:lastPrinted>
  <dcterms:created xsi:type="dcterms:W3CDTF">2016-06-13T18:54:00Z</dcterms:created>
  <dcterms:modified xsi:type="dcterms:W3CDTF">2017-07-19T15:37:00Z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0x01010081EA513D2CF3014A9703A8379F8B7857</vt:lpwstr>
  </property>
  <property fmtid="{D5CDD505-2E9C-101B-9397-08002B2CF9AE}" pid="3" name="WorkflowCreationPath">
    <vt:lpwstr>95362e10-94a2-4559-8444-92e9a4ddfb4c,18;95362e10-94a2-4559-8444-92e9a4ddfb4c,20;95362e10-94a2-4559-8444-92e9a4ddfb4c,25;95362e10-94a2-4559-8444-92e9a4ddfb4c,29;95362e10-94a2-4559-8444-92e9a4ddfb4c,31;bb88cf02-caa5-4e50-8ac3-88b0ea5c7e7b,48;bb88cf02-caa5-4</vt:lpwstr>
  </property>
  <property fmtid="{D5CDD505-2E9C-101B-9397-08002B2CF9AE}" pid="4" name="finite_state">
    <vt:r8>0</vt:r8>
  </property>
  <property fmtid="{D5CDD505-2E9C-101B-9397-08002B2CF9AE}" pid="5" name="WorkflowChangePath">
    <vt:lpwstr>71f4bc11-7eaf-4f02-a556-85aa4110a3a5,6;71f4bc11-7eaf-4f02-a556-85aa4110a3a5,6;71f4bc11-7eaf-4f02-a556-85aa4110a3a5,11;71f4bc11-7eaf-4f02-a556-85aa4110a3a5,13;95e2be25-36a5-4797-ac1a-978d991955c0,81;</vt:lpwstr>
  </property>
</Properties>
</file>